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6AB0ED" w14:textId="2F289669" w:rsidR="00F04E7E" w:rsidRDefault="00F04E7E" w:rsidP="00F04E7E">
      <w:pPr>
        <w:pStyle w:val="Ttulo1"/>
        <w:jc w:val="center"/>
        <w:rPr>
          <w:spacing w:val="-5"/>
        </w:rPr>
      </w:pPr>
      <w:bookmarkStart w:id="0" w:name="_Hlk128666143"/>
      <w:r w:rsidRPr="0035749B">
        <w:t xml:space="preserve">ANEXO </w:t>
      </w:r>
      <w:r>
        <w:t>I</w:t>
      </w:r>
      <w:r w:rsidR="00B02CD7">
        <w:t>I</w:t>
      </w:r>
      <w:r>
        <w:t>I.</w:t>
      </w:r>
      <w:r w:rsidR="00E31E8C">
        <w:t>1</w:t>
      </w:r>
      <w:r>
        <w:t xml:space="preserve"> – MINUTA DO</w:t>
      </w:r>
      <w:r w:rsidRPr="0035749B">
        <w:rPr>
          <w:spacing w:val="-11"/>
        </w:rPr>
        <w:t xml:space="preserve"> </w:t>
      </w:r>
      <w:r w:rsidRPr="0035749B">
        <w:t>INSTRUMENTO</w:t>
      </w:r>
      <w:r w:rsidRPr="0035749B">
        <w:rPr>
          <w:spacing w:val="-12"/>
        </w:rPr>
        <w:t xml:space="preserve"> </w:t>
      </w:r>
      <w:r w:rsidRPr="0035749B">
        <w:t>DE</w:t>
      </w:r>
      <w:r w:rsidRPr="0035749B">
        <w:rPr>
          <w:spacing w:val="-9"/>
        </w:rPr>
        <w:t xml:space="preserve"> </w:t>
      </w:r>
      <w:r w:rsidRPr="0035749B">
        <w:t>MEDIÇÃO</w:t>
      </w:r>
      <w:r w:rsidRPr="0035749B">
        <w:rPr>
          <w:spacing w:val="-10"/>
        </w:rPr>
        <w:t xml:space="preserve"> </w:t>
      </w:r>
      <w:r w:rsidRPr="0035749B">
        <w:t>DE</w:t>
      </w:r>
      <w:r w:rsidRPr="0035749B">
        <w:rPr>
          <w:spacing w:val="-9"/>
        </w:rPr>
        <w:t xml:space="preserve"> </w:t>
      </w:r>
      <w:r w:rsidRPr="0035749B">
        <w:t>RESULTADOS</w:t>
      </w:r>
      <w:r w:rsidRPr="0035749B">
        <w:rPr>
          <w:spacing w:val="-7"/>
        </w:rPr>
        <w:t xml:space="preserve"> </w:t>
      </w:r>
      <w:r w:rsidRPr="0035749B">
        <w:t>–</w:t>
      </w:r>
      <w:r w:rsidRPr="0035749B">
        <w:rPr>
          <w:spacing w:val="-10"/>
        </w:rPr>
        <w:t xml:space="preserve"> </w:t>
      </w:r>
      <w:r w:rsidRPr="0035749B">
        <w:rPr>
          <w:spacing w:val="-5"/>
        </w:rPr>
        <w:t>IMR</w:t>
      </w:r>
    </w:p>
    <w:p w14:paraId="7E6AB325" w14:textId="77777777" w:rsidR="00AA5300" w:rsidRPr="0035749B" w:rsidRDefault="00AA5300" w:rsidP="00F04E7E">
      <w:pPr>
        <w:pStyle w:val="Ttulo1"/>
        <w:jc w:val="center"/>
      </w:pPr>
    </w:p>
    <w:bookmarkEnd w:id="0"/>
    <w:p w14:paraId="29123CEE" w14:textId="10273D8B" w:rsidR="00F04E7E" w:rsidRDefault="00AA5300" w:rsidP="00C6229F">
      <w:pPr>
        <w:pStyle w:val="Corpodetexto"/>
        <w:numPr>
          <w:ilvl w:val="0"/>
          <w:numId w:val="6"/>
        </w:numPr>
        <w:spacing w:before="10" w:line="360" w:lineRule="auto"/>
        <w:ind w:left="0" w:firstLine="0"/>
        <w:jc w:val="both"/>
      </w:pPr>
      <w:r>
        <w:t>INFORMAÇÕES GERAIS 1.1. Nos termos da Instrução Normativa nº 05, de 25/05/2017, da Secretaria de Gestão do Ministério do Planejamento, Desenvolvimento e Gestão, fica instituído o Instrumento de Medição do Resultado (IMR), conforme tabela 1. 1.2. A aplicação dos ajustes no pagamento decorrentes do IMR não substitui nem elimina as sanções e penalidades previstas em contrato ou na Lei nº 14.133/2021.</w:t>
      </w:r>
    </w:p>
    <w:p w14:paraId="02D61EAD" w14:textId="77777777" w:rsidR="00AA5300" w:rsidRDefault="00AA5300" w:rsidP="00AA5300">
      <w:pPr>
        <w:pStyle w:val="Corpodetexto"/>
        <w:spacing w:before="10" w:line="360" w:lineRule="auto"/>
        <w:ind w:left="612"/>
        <w:jc w:val="both"/>
      </w:pPr>
    </w:p>
    <w:p w14:paraId="66135995" w14:textId="2434DB6D" w:rsidR="00AA5300" w:rsidRPr="00AA5300" w:rsidRDefault="00AA5300" w:rsidP="00AA5300">
      <w:pPr>
        <w:pStyle w:val="Corpodetexto"/>
        <w:spacing w:before="10" w:line="360" w:lineRule="auto"/>
        <w:ind w:left="612"/>
        <w:jc w:val="both"/>
        <w:rPr>
          <w:b/>
          <w:bCs/>
        </w:rPr>
      </w:pPr>
      <w:r w:rsidRPr="00AA5300">
        <w:rPr>
          <w:b/>
          <w:bCs/>
        </w:rPr>
        <w:t>TABELA 1 – NÍVEIS DE OCORRÊNCIAS PARA APLICAÇÃO DO IMR</w:t>
      </w: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7083"/>
        <w:gridCol w:w="1843"/>
      </w:tblGrid>
      <w:tr w:rsidR="00AA5300" w14:paraId="22CE96DB" w14:textId="77777777" w:rsidTr="00AA5300">
        <w:tc>
          <w:tcPr>
            <w:tcW w:w="7083" w:type="dxa"/>
            <w:shd w:val="clear" w:color="auto" w:fill="D9D9D9" w:themeFill="background1" w:themeFillShade="D9"/>
          </w:tcPr>
          <w:p w14:paraId="2AE04DB9" w14:textId="4F37C78B" w:rsidR="00AA5300" w:rsidRPr="00AA5300" w:rsidRDefault="00AA5300" w:rsidP="00AA5300">
            <w:pPr>
              <w:pStyle w:val="Corpodetexto"/>
              <w:spacing w:before="10" w:line="360" w:lineRule="auto"/>
              <w:ind w:left="0"/>
              <w:jc w:val="center"/>
              <w:rPr>
                <w:b/>
                <w:bCs/>
              </w:rPr>
            </w:pPr>
            <w:r w:rsidRPr="00AA5300">
              <w:rPr>
                <w:b/>
                <w:bCs/>
              </w:rPr>
              <w:t>OCORRÊNCIAS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20DB466" w14:textId="28355079" w:rsidR="00AA5300" w:rsidRPr="00AA5300" w:rsidRDefault="00AA5300" w:rsidP="00AA5300">
            <w:pPr>
              <w:pStyle w:val="Corpodetexto"/>
              <w:ind w:left="0"/>
              <w:jc w:val="center"/>
              <w:rPr>
                <w:b/>
                <w:bCs/>
              </w:rPr>
            </w:pPr>
            <w:r w:rsidRPr="00AA5300">
              <w:rPr>
                <w:b/>
                <w:bCs/>
              </w:rPr>
              <w:t>VALOR DA INFRAÇÃO</w:t>
            </w:r>
          </w:p>
        </w:tc>
      </w:tr>
      <w:tr w:rsidR="00AA5300" w14:paraId="06D68144" w14:textId="77777777" w:rsidTr="00AA5300">
        <w:tc>
          <w:tcPr>
            <w:tcW w:w="7083" w:type="dxa"/>
          </w:tcPr>
          <w:p w14:paraId="63698BC8" w14:textId="77777777" w:rsidR="00AA5300" w:rsidRDefault="00AA5300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t xml:space="preserve">NÍVEL 01: Ocorrências classificáveis como de baixa criticidade, que não caracterizam interrupção na prestação dos serviços, mas que comprometem a sua realização de maneira satisfatória, a exemplo de: </w:t>
            </w:r>
          </w:p>
          <w:p w14:paraId="18C4174E" w14:textId="77777777" w:rsidR="00AA5300" w:rsidRDefault="00AA5300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t xml:space="preserve">a) atraso não previamente justificado no cumprimento de obrigações relativas ao serviço, conforme prazos previstos no Termo de Referência; b) serviços executados em desacordo com o edital ou fora dos padrões de qualidade; </w:t>
            </w:r>
          </w:p>
          <w:p w14:paraId="73CA4ACA" w14:textId="77777777" w:rsidR="00AA5300" w:rsidRDefault="00AA5300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t xml:space="preserve">c) conduta inadequada, com relação às normas internas do Coren; </w:t>
            </w:r>
          </w:p>
          <w:p w14:paraId="3BEC7666" w14:textId="508AEF1E" w:rsidR="00AA5300" w:rsidRDefault="00B02CD7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t>d</w:t>
            </w:r>
            <w:r w:rsidR="00AA5300">
              <w:t xml:space="preserve">) Responder às solicitações da Contratante fora do prazo previsto; </w:t>
            </w:r>
          </w:p>
          <w:p w14:paraId="6A7E1551" w14:textId="5E4DBA87" w:rsidR="00AA5300" w:rsidRDefault="00B02CD7" w:rsidP="00AA5300">
            <w:pPr>
              <w:pStyle w:val="Corpodetexto"/>
              <w:spacing w:before="10" w:line="360" w:lineRule="auto"/>
              <w:ind w:left="0"/>
              <w:jc w:val="both"/>
              <w:rPr>
                <w:b/>
              </w:rPr>
            </w:pPr>
            <w:r>
              <w:t>e</w:t>
            </w:r>
            <w:r w:rsidR="00AA5300">
              <w:t xml:space="preserve">) Fornecer </w:t>
            </w:r>
            <w:r>
              <w:t>serviço</w:t>
            </w:r>
            <w:r w:rsidR="00AA5300">
              <w:t xml:space="preserve"> em desacordo com as especificações do edital</w:t>
            </w:r>
          </w:p>
        </w:tc>
        <w:tc>
          <w:tcPr>
            <w:tcW w:w="1843" w:type="dxa"/>
          </w:tcPr>
          <w:p w14:paraId="632467BF" w14:textId="06AD0067" w:rsidR="00AA5300" w:rsidRPr="00AA5300" w:rsidRDefault="00AA5300" w:rsidP="00AA5300">
            <w:pPr>
              <w:pStyle w:val="Corpodetexto"/>
              <w:spacing w:before="10" w:line="360" w:lineRule="auto"/>
              <w:ind w:left="0"/>
              <w:jc w:val="center"/>
              <w:rPr>
                <w:u w:val="single"/>
              </w:rPr>
            </w:pPr>
            <w:r w:rsidRPr="00AA5300">
              <w:rPr>
                <w:u w:val="single"/>
              </w:rPr>
              <w:t>1 ponto por ocorrência</w:t>
            </w:r>
          </w:p>
          <w:p w14:paraId="0204A264" w14:textId="77777777" w:rsidR="00AA5300" w:rsidRDefault="00AA5300" w:rsidP="00AA5300">
            <w:pPr>
              <w:pStyle w:val="Corpodetexto"/>
              <w:spacing w:before="10" w:line="360" w:lineRule="auto"/>
              <w:ind w:left="0"/>
              <w:jc w:val="both"/>
              <w:rPr>
                <w:b/>
              </w:rPr>
            </w:pPr>
          </w:p>
        </w:tc>
      </w:tr>
      <w:tr w:rsidR="00AA5300" w14:paraId="5C4741F1" w14:textId="77777777" w:rsidTr="00AA5300">
        <w:tc>
          <w:tcPr>
            <w:tcW w:w="7083" w:type="dxa"/>
          </w:tcPr>
          <w:p w14:paraId="443A90DB" w14:textId="77777777" w:rsidR="00AA5300" w:rsidRDefault="00AA5300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t xml:space="preserve">NÍVEL 02: Ocorrências classificáveis como de média criticidade, porém que caracterizam algum tipo de interrupção na prestação dos serviços, a exemplo de: </w:t>
            </w:r>
          </w:p>
          <w:p w14:paraId="6E29C440" w14:textId="0E20EF50" w:rsidR="00AA5300" w:rsidRDefault="00AA5300" w:rsidP="00AA5300">
            <w:pPr>
              <w:pStyle w:val="Corpodetexto"/>
              <w:spacing w:before="10" w:line="360" w:lineRule="auto"/>
              <w:ind w:left="0"/>
              <w:jc w:val="both"/>
              <w:rPr>
                <w:b/>
              </w:rPr>
            </w:pPr>
            <w:r>
              <w:t xml:space="preserve">a) não cumprimento de obrigações relativas ao serviço, após reiteradas solicitações para fazê-lo (a partir de duas solicitações sem justificativas); b) falta ou atraso na </w:t>
            </w:r>
            <w:r w:rsidR="00B02CD7">
              <w:t>prestação</w:t>
            </w:r>
            <w:r>
              <w:t xml:space="preserve"> </w:t>
            </w:r>
            <w:r w:rsidR="00B02CD7">
              <w:t>dos serviços</w:t>
            </w:r>
            <w:r>
              <w:t xml:space="preserve"> previstos em contrato.</w:t>
            </w:r>
          </w:p>
        </w:tc>
        <w:tc>
          <w:tcPr>
            <w:tcW w:w="1843" w:type="dxa"/>
          </w:tcPr>
          <w:p w14:paraId="535AC513" w14:textId="7D994FBA" w:rsidR="00AA5300" w:rsidRPr="00AA5300" w:rsidRDefault="00AA5300" w:rsidP="00AA5300">
            <w:pPr>
              <w:pStyle w:val="Corpodetexto"/>
              <w:spacing w:before="10" w:line="360" w:lineRule="auto"/>
              <w:ind w:left="0"/>
              <w:jc w:val="center"/>
              <w:rPr>
                <w:b/>
                <w:u w:val="single"/>
              </w:rPr>
            </w:pPr>
            <w:r w:rsidRPr="00AA5300">
              <w:rPr>
                <w:u w:val="single"/>
              </w:rPr>
              <w:t>2 pontos por ocorrência</w:t>
            </w:r>
          </w:p>
        </w:tc>
      </w:tr>
      <w:tr w:rsidR="00AA5300" w14:paraId="24267D78" w14:textId="77777777" w:rsidTr="00AA5300">
        <w:tc>
          <w:tcPr>
            <w:tcW w:w="7083" w:type="dxa"/>
          </w:tcPr>
          <w:p w14:paraId="68F54168" w14:textId="77777777" w:rsidR="00AA5300" w:rsidRDefault="00AA5300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t xml:space="preserve">NÍVEL 03: Ocorrências classificáveis como de alta criticidade, que caracterizam interrupção na prestação do serviço ou comprometem as rotinas/ patrimônio da Instituição, a exemplo de: </w:t>
            </w:r>
          </w:p>
          <w:p w14:paraId="296862D1" w14:textId="1AF1CAA5" w:rsidR="00AA5300" w:rsidRDefault="00AA5300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lastRenderedPageBreak/>
              <w:t>a) Dano provocado ao patrimônio do Coren-P</w:t>
            </w:r>
            <w:r w:rsidR="00B02CD7">
              <w:t>I</w:t>
            </w:r>
            <w:r>
              <w:t xml:space="preserve"> ou a terceiros; </w:t>
            </w:r>
          </w:p>
          <w:p w14:paraId="36EA2447" w14:textId="77777777" w:rsidR="00AA5300" w:rsidRDefault="00AA5300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t xml:space="preserve">b) conduta perigosa que ponha em risco a segurança de terceiros; </w:t>
            </w:r>
          </w:p>
          <w:p w14:paraId="433E671A" w14:textId="5CCE0352" w:rsidR="00AA5300" w:rsidRDefault="00B02CD7" w:rsidP="00B02CD7">
            <w:pPr>
              <w:pStyle w:val="Corpodetexto"/>
              <w:spacing w:before="10" w:line="360" w:lineRule="auto"/>
              <w:ind w:left="0"/>
              <w:jc w:val="both"/>
              <w:rPr>
                <w:b/>
              </w:rPr>
            </w:pPr>
            <w:r>
              <w:t>c</w:t>
            </w:r>
            <w:r w:rsidR="00AA5300">
              <w:t>) reiterada ausência de material ou equipamento obrigatoriamente fornecido pela Contratada.</w:t>
            </w:r>
          </w:p>
        </w:tc>
        <w:tc>
          <w:tcPr>
            <w:tcW w:w="1843" w:type="dxa"/>
          </w:tcPr>
          <w:p w14:paraId="4C062E2E" w14:textId="2A4DA799" w:rsidR="00AA5300" w:rsidRPr="00AA5300" w:rsidRDefault="00AA5300" w:rsidP="00AA5300">
            <w:pPr>
              <w:pStyle w:val="Corpodetexto"/>
              <w:spacing w:before="10" w:line="360" w:lineRule="auto"/>
              <w:ind w:left="0"/>
              <w:jc w:val="center"/>
              <w:rPr>
                <w:b/>
                <w:u w:val="single"/>
              </w:rPr>
            </w:pPr>
            <w:r w:rsidRPr="00AA5300">
              <w:rPr>
                <w:u w:val="single"/>
              </w:rPr>
              <w:lastRenderedPageBreak/>
              <w:t>3 pontos por ocorrência</w:t>
            </w:r>
          </w:p>
        </w:tc>
      </w:tr>
    </w:tbl>
    <w:p w14:paraId="5701FF7A" w14:textId="433B4573" w:rsidR="00AA5300" w:rsidRDefault="00AA5300" w:rsidP="00AA5300">
      <w:pPr>
        <w:pStyle w:val="Corpodetexto"/>
        <w:spacing w:before="10" w:line="360" w:lineRule="auto"/>
        <w:ind w:left="0"/>
        <w:jc w:val="both"/>
      </w:pPr>
      <w:r>
        <w:t xml:space="preserve">2. FAIXAS DE AJUSTE NO PAGAMENTO </w:t>
      </w:r>
    </w:p>
    <w:p w14:paraId="701ABA56" w14:textId="77777777" w:rsidR="00E9492E" w:rsidRDefault="00AA5300" w:rsidP="00AA5300">
      <w:pPr>
        <w:pStyle w:val="Corpodetexto"/>
        <w:spacing w:before="10" w:line="360" w:lineRule="auto"/>
        <w:ind w:left="0"/>
        <w:jc w:val="both"/>
      </w:pPr>
      <w:r>
        <w:t xml:space="preserve">2.1. A faixa de ajuste no pagamento será definida pela soma das pontuações atribuídas às ocorrências observadas no mês de referência para pagamento, conforme tabela 2 abaixo. </w:t>
      </w:r>
    </w:p>
    <w:p w14:paraId="53B390FA" w14:textId="3FC7D3F2" w:rsidR="00AA5300" w:rsidRDefault="00AA5300" w:rsidP="00AA5300">
      <w:pPr>
        <w:pStyle w:val="Corpodetexto"/>
        <w:spacing w:before="10" w:line="360" w:lineRule="auto"/>
        <w:ind w:left="0"/>
        <w:jc w:val="both"/>
      </w:pPr>
      <w:r>
        <w:t>2.2. Os eventuais ajustes (glosas) ocorrerão sobre o valor total da fatura do período com níveis de serviço apurados.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763"/>
        <w:gridCol w:w="6798"/>
      </w:tblGrid>
      <w:tr w:rsidR="00AA5300" w14:paraId="73FA4C6D" w14:textId="77777777" w:rsidTr="00AA5300">
        <w:tc>
          <w:tcPr>
            <w:tcW w:w="1696" w:type="dxa"/>
            <w:shd w:val="clear" w:color="auto" w:fill="D9D9D9" w:themeFill="background1" w:themeFillShade="D9"/>
          </w:tcPr>
          <w:p w14:paraId="625AA204" w14:textId="27E78673" w:rsidR="00AA5300" w:rsidRPr="00AA5300" w:rsidRDefault="00AA5300" w:rsidP="00AA5300">
            <w:pPr>
              <w:pStyle w:val="Corpodetexto"/>
              <w:spacing w:before="10" w:line="360" w:lineRule="auto"/>
              <w:ind w:left="0"/>
              <w:jc w:val="center"/>
              <w:rPr>
                <w:b/>
                <w:bCs/>
              </w:rPr>
            </w:pPr>
            <w:r w:rsidRPr="00AA5300">
              <w:rPr>
                <w:b/>
                <w:bCs/>
              </w:rPr>
              <w:t>PONTUAÇÃO</w:t>
            </w:r>
          </w:p>
        </w:tc>
        <w:tc>
          <w:tcPr>
            <w:tcW w:w="6798" w:type="dxa"/>
            <w:shd w:val="clear" w:color="auto" w:fill="D9D9D9" w:themeFill="background1" w:themeFillShade="D9"/>
          </w:tcPr>
          <w:p w14:paraId="4A066FC2" w14:textId="0EDE2E60" w:rsidR="00AA5300" w:rsidRPr="00AA5300" w:rsidRDefault="00AA5300" w:rsidP="00AA5300">
            <w:pPr>
              <w:pStyle w:val="Corpodetexto"/>
              <w:spacing w:before="10" w:line="360" w:lineRule="auto"/>
              <w:ind w:left="0"/>
              <w:jc w:val="center"/>
              <w:rPr>
                <w:b/>
                <w:bCs/>
              </w:rPr>
            </w:pPr>
            <w:r w:rsidRPr="00AA5300">
              <w:rPr>
                <w:b/>
                <w:bCs/>
              </w:rPr>
              <w:t>AJUSTE NO PAGAMENTO</w:t>
            </w:r>
          </w:p>
        </w:tc>
      </w:tr>
      <w:tr w:rsidR="00AA5300" w14:paraId="58787389" w14:textId="77777777" w:rsidTr="00AA5300">
        <w:tc>
          <w:tcPr>
            <w:tcW w:w="1696" w:type="dxa"/>
          </w:tcPr>
          <w:p w14:paraId="6452E177" w14:textId="73DED204" w:rsidR="00AA5300" w:rsidRDefault="00AA530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Até 5 pontos</w:t>
            </w:r>
          </w:p>
        </w:tc>
        <w:tc>
          <w:tcPr>
            <w:tcW w:w="6798" w:type="dxa"/>
          </w:tcPr>
          <w:p w14:paraId="5AA07369" w14:textId="1F9911AC" w:rsidR="00AA5300" w:rsidRDefault="00AA530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Não haverá desconto sobre o valor total da fatura</w:t>
            </w:r>
          </w:p>
        </w:tc>
      </w:tr>
      <w:tr w:rsidR="00AA5300" w14:paraId="6D9A398D" w14:textId="77777777" w:rsidTr="00AA5300">
        <w:tc>
          <w:tcPr>
            <w:tcW w:w="1696" w:type="dxa"/>
          </w:tcPr>
          <w:p w14:paraId="1FF53A4B" w14:textId="5E104C9A" w:rsidR="00AA5300" w:rsidRDefault="00AA530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6 a 7 pontos</w:t>
            </w:r>
          </w:p>
        </w:tc>
        <w:tc>
          <w:tcPr>
            <w:tcW w:w="6798" w:type="dxa"/>
          </w:tcPr>
          <w:p w14:paraId="1DCA1BD3" w14:textId="133D8368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Desconto de 2% sobre o valor total da fatura</w:t>
            </w:r>
          </w:p>
        </w:tc>
      </w:tr>
      <w:tr w:rsidR="00AA5300" w14:paraId="7172CB58" w14:textId="77777777" w:rsidTr="00AA5300">
        <w:tc>
          <w:tcPr>
            <w:tcW w:w="1696" w:type="dxa"/>
          </w:tcPr>
          <w:p w14:paraId="509ED680" w14:textId="3011918C" w:rsidR="00AA5300" w:rsidRDefault="00AA530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8 a 9 pontos</w:t>
            </w:r>
          </w:p>
        </w:tc>
        <w:tc>
          <w:tcPr>
            <w:tcW w:w="6798" w:type="dxa"/>
          </w:tcPr>
          <w:p w14:paraId="7897C523" w14:textId="1E77AEA0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Desconto de 4% sobre o valor total da fatura</w:t>
            </w:r>
          </w:p>
        </w:tc>
      </w:tr>
      <w:tr w:rsidR="00AA5300" w14:paraId="35EC7A79" w14:textId="77777777" w:rsidTr="00AA5300">
        <w:tc>
          <w:tcPr>
            <w:tcW w:w="1696" w:type="dxa"/>
          </w:tcPr>
          <w:p w14:paraId="5BEFE415" w14:textId="470BC7D8" w:rsidR="00AA5300" w:rsidRDefault="00AA530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10 a 11 pontos</w:t>
            </w:r>
          </w:p>
        </w:tc>
        <w:tc>
          <w:tcPr>
            <w:tcW w:w="6798" w:type="dxa"/>
          </w:tcPr>
          <w:p w14:paraId="1D0DCFE0" w14:textId="04A422C8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Desconto de 6% sobre o valor total da fatura</w:t>
            </w:r>
          </w:p>
        </w:tc>
      </w:tr>
      <w:tr w:rsidR="00AA5300" w14:paraId="158AD9F5" w14:textId="77777777" w:rsidTr="00AA5300">
        <w:tc>
          <w:tcPr>
            <w:tcW w:w="1696" w:type="dxa"/>
          </w:tcPr>
          <w:p w14:paraId="4C235357" w14:textId="31A4D4D5" w:rsidR="00AA5300" w:rsidRDefault="00AA530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12 a 13 pontos</w:t>
            </w:r>
          </w:p>
        </w:tc>
        <w:tc>
          <w:tcPr>
            <w:tcW w:w="6798" w:type="dxa"/>
          </w:tcPr>
          <w:p w14:paraId="02411337" w14:textId="396487F2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Desconto de 8% sobre o valor total da fatura</w:t>
            </w:r>
          </w:p>
        </w:tc>
      </w:tr>
      <w:tr w:rsidR="00AA5300" w14:paraId="64D69A3C" w14:textId="77777777" w:rsidTr="00AA5300">
        <w:tc>
          <w:tcPr>
            <w:tcW w:w="1696" w:type="dxa"/>
          </w:tcPr>
          <w:p w14:paraId="0AD84F98" w14:textId="3B8AE291" w:rsidR="00AA5300" w:rsidRDefault="00AA530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14 a 16 pontos</w:t>
            </w:r>
          </w:p>
        </w:tc>
        <w:tc>
          <w:tcPr>
            <w:tcW w:w="6798" w:type="dxa"/>
          </w:tcPr>
          <w:p w14:paraId="27723E8E" w14:textId="44A7366E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Desconto de 10% sobre o valor total da fatura</w:t>
            </w:r>
          </w:p>
        </w:tc>
      </w:tr>
      <w:tr w:rsidR="00AA5300" w14:paraId="578B850B" w14:textId="77777777" w:rsidTr="00AA5300">
        <w:tc>
          <w:tcPr>
            <w:tcW w:w="1696" w:type="dxa"/>
          </w:tcPr>
          <w:p w14:paraId="17E7E909" w14:textId="5F52523D" w:rsidR="00AA5300" w:rsidRDefault="00AA530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17 a 19 pontos</w:t>
            </w:r>
          </w:p>
        </w:tc>
        <w:tc>
          <w:tcPr>
            <w:tcW w:w="6798" w:type="dxa"/>
          </w:tcPr>
          <w:p w14:paraId="36E3ADB3" w14:textId="4A691EA9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Desconto de 12% sobre o valor total da fatura</w:t>
            </w:r>
          </w:p>
        </w:tc>
      </w:tr>
      <w:tr w:rsidR="00AA5300" w14:paraId="262ED6B5" w14:textId="77777777" w:rsidTr="00AA5300">
        <w:tc>
          <w:tcPr>
            <w:tcW w:w="1696" w:type="dxa"/>
          </w:tcPr>
          <w:p w14:paraId="1E7BC8BF" w14:textId="65102290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20 pontos</w:t>
            </w:r>
          </w:p>
        </w:tc>
        <w:tc>
          <w:tcPr>
            <w:tcW w:w="6798" w:type="dxa"/>
          </w:tcPr>
          <w:p w14:paraId="0DD10162" w14:textId="41C1F1E0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Desconto de 15% sobre o valor total da fatura</w:t>
            </w:r>
          </w:p>
        </w:tc>
      </w:tr>
      <w:tr w:rsidR="00AA5300" w14:paraId="3FA9394D" w14:textId="77777777" w:rsidTr="00AA5300">
        <w:tc>
          <w:tcPr>
            <w:tcW w:w="1696" w:type="dxa"/>
          </w:tcPr>
          <w:p w14:paraId="6DEFA9E1" w14:textId="527B8821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A partir de 21 pontos</w:t>
            </w:r>
          </w:p>
        </w:tc>
        <w:tc>
          <w:tcPr>
            <w:tcW w:w="6798" w:type="dxa"/>
          </w:tcPr>
          <w:p w14:paraId="1E550B8F" w14:textId="7E526817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Desconto de 20% sobre o valor total da fatura do mês de referência + aplicação de sanção administrativa</w:t>
            </w:r>
          </w:p>
        </w:tc>
      </w:tr>
    </w:tbl>
    <w:p w14:paraId="2F0654A5" w14:textId="77777777" w:rsidR="00AA5300" w:rsidRDefault="00AA5300" w:rsidP="00AA5300">
      <w:pPr>
        <w:pStyle w:val="Corpodetexto"/>
        <w:spacing w:before="10" w:line="360" w:lineRule="auto"/>
        <w:ind w:left="0"/>
        <w:jc w:val="both"/>
        <w:rPr>
          <w:b/>
        </w:rPr>
      </w:pPr>
    </w:p>
    <w:p w14:paraId="36850CB7" w14:textId="1499C57C" w:rsidR="00397DA0" w:rsidRDefault="00397DA0" w:rsidP="00AA5300">
      <w:pPr>
        <w:pStyle w:val="Corpodetexto"/>
        <w:spacing w:before="10" w:line="360" w:lineRule="auto"/>
        <w:ind w:left="0"/>
        <w:jc w:val="both"/>
      </w:pPr>
      <w:r>
        <w:t>2.3. Terminado o mês da prestação dos serviços, após o recebimento do relatório mensal, a fiscalização informará a Contratada da aplicação do IMR, com as respectivas ocorrência e pontuações, bem como informando o valor da Nota Fiscal a ser emitida, após eventual ajuste conforme o quadro de pontos da tabela acima, por meio da apresentação do seguinte relatório de ocorrências: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374"/>
        <w:gridCol w:w="2120"/>
      </w:tblGrid>
      <w:tr w:rsidR="00397DA0" w14:paraId="0752566D" w14:textId="77777777" w:rsidTr="004E0E28">
        <w:trPr>
          <w:trHeight w:val="1368"/>
        </w:trPr>
        <w:tc>
          <w:tcPr>
            <w:tcW w:w="8494" w:type="dxa"/>
            <w:gridSpan w:val="2"/>
          </w:tcPr>
          <w:p w14:paraId="4CBAC849" w14:textId="77777777" w:rsidR="00397DA0" w:rsidRPr="00397DA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  <w:bCs/>
                <w:u w:val="single"/>
              </w:rPr>
            </w:pPr>
            <w:r w:rsidRPr="00397DA0">
              <w:rPr>
                <w:b/>
                <w:bCs/>
                <w:u w:val="single"/>
              </w:rPr>
              <w:t>RELATÓRIO DE OCORRÊNCIAS</w:t>
            </w:r>
          </w:p>
          <w:p w14:paraId="56E1C6E7" w14:textId="7F09B43E" w:rsidR="00397DA0" w:rsidRDefault="00397DA0" w:rsidP="00397DA0">
            <w:pPr>
              <w:pStyle w:val="Corpodetexto"/>
              <w:spacing w:before="10" w:line="360" w:lineRule="auto"/>
              <w:ind w:left="0"/>
            </w:pPr>
            <w:r>
              <w:t xml:space="preserve">EMPRESA CONTRATADA: </w:t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  <w:t>____________________________________________</w:t>
            </w:r>
          </w:p>
          <w:p w14:paraId="323A72C9" w14:textId="72DB63FE" w:rsidR="00397DA0" w:rsidRPr="00397DA0" w:rsidRDefault="00397DA0" w:rsidP="004E0E28">
            <w:pPr>
              <w:pStyle w:val="Corpodetexto"/>
              <w:spacing w:before="10" w:line="360" w:lineRule="auto"/>
              <w:ind w:left="0"/>
              <w:rPr>
                <w:b/>
                <w:u w:val="single"/>
              </w:rPr>
            </w:pPr>
            <w:r>
              <w:t>MÊS/ANO DA VERIFICAÇÃO: _______________/_________</w:t>
            </w:r>
          </w:p>
        </w:tc>
      </w:tr>
      <w:tr w:rsidR="00397DA0" w14:paraId="7FDD084F" w14:textId="77777777" w:rsidTr="00397DA0">
        <w:tc>
          <w:tcPr>
            <w:tcW w:w="6374" w:type="dxa"/>
            <w:shd w:val="clear" w:color="auto" w:fill="D9D9D9" w:themeFill="background1" w:themeFillShade="D9"/>
          </w:tcPr>
          <w:p w14:paraId="7CCA390F" w14:textId="55EF0084" w:rsidR="00397DA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lastRenderedPageBreak/>
              <w:t>Descrição</w:t>
            </w:r>
          </w:p>
        </w:tc>
        <w:tc>
          <w:tcPr>
            <w:tcW w:w="2120" w:type="dxa"/>
            <w:shd w:val="clear" w:color="auto" w:fill="D9D9D9" w:themeFill="background1" w:themeFillShade="D9"/>
          </w:tcPr>
          <w:p w14:paraId="74FBEDC1" w14:textId="6EE1F573" w:rsidR="00397DA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Pontuação</w:t>
            </w:r>
          </w:p>
        </w:tc>
      </w:tr>
      <w:tr w:rsidR="00397DA0" w14:paraId="219E700E" w14:textId="77777777" w:rsidTr="00397DA0">
        <w:trPr>
          <w:trHeight w:val="3185"/>
        </w:trPr>
        <w:tc>
          <w:tcPr>
            <w:tcW w:w="6374" w:type="dxa"/>
          </w:tcPr>
          <w:p w14:paraId="57E54CB7" w14:textId="77777777" w:rsidR="00397DA0" w:rsidRDefault="00397DA0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t>Ocorrência relacionada à execução contratual, julgada procedente.</w:t>
            </w:r>
          </w:p>
          <w:p w14:paraId="45A88BB5" w14:textId="77777777" w:rsidR="00397DA0" w:rsidRDefault="00397DA0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t>Data: _____/_____/_____</w:t>
            </w:r>
          </w:p>
          <w:p w14:paraId="0FC4D21B" w14:textId="3C7C47ED" w:rsidR="00397DA0" w:rsidRDefault="00397DA0" w:rsidP="00397DA0">
            <w:pPr>
              <w:pStyle w:val="Corpodetexto"/>
              <w:spacing w:before="10" w:line="360" w:lineRule="auto"/>
              <w:ind w:left="0"/>
              <w:jc w:val="both"/>
              <w:rPr>
                <w:b/>
                <w:bCs/>
              </w:rPr>
            </w:pPr>
            <w:r>
              <w:t xml:space="preserve">Breve descrição: </w:t>
            </w:r>
            <w:r w:rsidRPr="00397DA0">
              <w:rPr>
                <w:b/>
                <w:bCs/>
              </w:rPr>
              <w:t>_____________________________________</w:t>
            </w:r>
          </w:p>
          <w:p w14:paraId="3B6C6B17" w14:textId="0880AC37" w:rsidR="00397DA0" w:rsidRPr="00397DA0" w:rsidRDefault="00397DA0" w:rsidP="00397DA0">
            <w:pPr>
              <w:pStyle w:val="Corpodetexto"/>
              <w:spacing w:before="10" w:line="360" w:lineRule="auto"/>
              <w:ind w:left="0"/>
              <w:jc w:val="both"/>
            </w:pPr>
            <w:r>
              <w:t>___________________________________________________</w:t>
            </w:r>
          </w:p>
          <w:p w14:paraId="31699003" w14:textId="77777777" w:rsidR="00397DA0" w:rsidRDefault="00397DA0" w:rsidP="00AA5300">
            <w:pPr>
              <w:pStyle w:val="Corpodetexto"/>
              <w:spacing w:before="10" w:line="36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___________________________________________________</w:t>
            </w:r>
          </w:p>
          <w:p w14:paraId="5D94C0FF" w14:textId="471A084F" w:rsidR="00397DA0" w:rsidRPr="00397DA0" w:rsidRDefault="00397DA0" w:rsidP="00397DA0">
            <w:pPr>
              <w:rPr>
                <w:lang w:val="pt-PT"/>
              </w:rPr>
            </w:pPr>
            <w:r>
              <w:t>Data da notificação (quando cabível): _____/_____/_____</w:t>
            </w:r>
          </w:p>
        </w:tc>
        <w:tc>
          <w:tcPr>
            <w:tcW w:w="2120" w:type="dxa"/>
          </w:tcPr>
          <w:p w14:paraId="2EBCF20C" w14:textId="77777777" w:rsidR="00397DA0" w:rsidRDefault="00397DA0" w:rsidP="00AA5300">
            <w:pPr>
              <w:pStyle w:val="Corpodetexto"/>
              <w:spacing w:before="10" w:line="360" w:lineRule="auto"/>
              <w:ind w:left="0"/>
              <w:jc w:val="both"/>
              <w:rPr>
                <w:b/>
              </w:rPr>
            </w:pPr>
          </w:p>
        </w:tc>
      </w:tr>
      <w:tr w:rsidR="00397DA0" w14:paraId="16147D9D" w14:textId="77777777" w:rsidTr="00397DA0">
        <w:tc>
          <w:tcPr>
            <w:tcW w:w="6374" w:type="dxa"/>
            <w:shd w:val="clear" w:color="auto" w:fill="D9D9D9" w:themeFill="background1" w:themeFillShade="D9"/>
          </w:tcPr>
          <w:p w14:paraId="563D9DAE" w14:textId="6215E700" w:rsidR="00397DA0" w:rsidRPr="00397DA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  <w:bCs/>
              </w:rPr>
            </w:pPr>
            <w:r w:rsidRPr="00397DA0">
              <w:rPr>
                <w:b/>
                <w:bCs/>
              </w:rPr>
              <w:t>TOTAL DE PONTOS NO MÊS EM REFERÊNCIA:</w:t>
            </w:r>
          </w:p>
        </w:tc>
        <w:tc>
          <w:tcPr>
            <w:tcW w:w="2120" w:type="dxa"/>
            <w:shd w:val="clear" w:color="auto" w:fill="D9D9D9" w:themeFill="background1" w:themeFillShade="D9"/>
          </w:tcPr>
          <w:p w14:paraId="14D6F8D3" w14:textId="77777777" w:rsidR="00397DA0" w:rsidRPr="00397DA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  <w:bCs/>
              </w:rPr>
            </w:pPr>
          </w:p>
        </w:tc>
      </w:tr>
      <w:tr w:rsidR="00397DA0" w14:paraId="16318AF8" w14:textId="77777777" w:rsidTr="00397DA0">
        <w:tc>
          <w:tcPr>
            <w:tcW w:w="6374" w:type="dxa"/>
          </w:tcPr>
          <w:p w14:paraId="65DE8D5A" w14:textId="77777777" w:rsidR="00397DA0" w:rsidRPr="00397DA0" w:rsidRDefault="00397DA0" w:rsidP="00AA5300">
            <w:pPr>
              <w:pStyle w:val="Corpodetexto"/>
              <w:spacing w:before="10" w:line="360" w:lineRule="auto"/>
              <w:ind w:left="0"/>
              <w:jc w:val="both"/>
              <w:rPr>
                <w:b/>
                <w:sz w:val="8"/>
                <w:szCs w:val="8"/>
              </w:rPr>
            </w:pPr>
          </w:p>
          <w:p w14:paraId="75E99770" w14:textId="1D63A95D" w:rsidR="00397DA0" w:rsidRDefault="00397DA0" w:rsidP="00397DA0">
            <w:pPr>
              <w:pStyle w:val="Corpodetexto"/>
              <w:spacing w:before="10" w:line="360" w:lineRule="auto"/>
              <w:ind w:left="0"/>
              <w:jc w:val="center"/>
            </w:pPr>
            <w:r>
              <w:t>_____________________________</w:t>
            </w:r>
          </w:p>
          <w:p w14:paraId="1F09D779" w14:textId="77777777" w:rsidR="00397DA0" w:rsidRDefault="00397DA0" w:rsidP="00397DA0">
            <w:pPr>
              <w:pStyle w:val="Corpodetexto"/>
              <w:spacing w:before="10" w:line="360" w:lineRule="auto"/>
              <w:ind w:left="0"/>
              <w:jc w:val="center"/>
            </w:pPr>
            <w:r>
              <w:t xml:space="preserve">Assinatura do Fiscal de Contrato </w:t>
            </w:r>
          </w:p>
          <w:p w14:paraId="2B23A409" w14:textId="064BA51C" w:rsidR="00397DA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Data: _____/_____/_____</w:t>
            </w:r>
          </w:p>
        </w:tc>
        <w:tc>
          <w:tcPr>
            <w:tcW w:w="2120" w:type="dxa"/>
          </w:tcPr>
          <w:p w14:paraId="1158C95C" w14:textId="77777777" w:rsidR="00397DA0" w:rsidRDefault="00397DA0" w:rsidP="00AA5300">
            <w:pPr>
              <w:pStyle w:val="Corpodetexto"/>
              <w:spacing w:before="10" w:line="360" w:lineRule="auto"/>
              <w:ind w:left="0"/>
              <w:jc w:val="both"/>
              <w:rPr>
                <w:b/>
              </w:rPr>
            </w:pPr>
          </w:p>
        </w:tc>
      </w:tr>
    </w:tbl>
    <w:p w14:paraId="444EAD41" w14:textId="77777777" w:rsidR="00397DA0" w:rsidRDefault="00397DA0" w:rsidP="004E0E28">
      <w:pPr>
        <w:pStyle w:val="Corpodetexto"/>
        <w:spacing w:before="10" w:line="360" w:lineRule="auto"/>
        <w:ind w:left="0"/>
        <w:jc w:val="both"/>
        <w:rPr>
          <w:b/>
        </w:rPr>
      </w:pPr>
    </w:p>
    <w:p w14:paraId="494BAEF5" w14:textId="77777777" w:rsidR="00210E28" w:rsidRDefault="00210E28" w:rsidP="004E0E28">
      <w:pPr>
        <w:pStyle w:val="Corpodetexto"/>
        <w:spacing w:before="10" w:line="360" w:lineRule="auto"/>
        <w:ind w:left="0"/>
        <w:jc w:val="both"/>
        <w:rPr>
          <w:b/>
        </w:rPr>
      </w:pPr>
    </w:p>
    <w:p w14:paraId="1758C828" w14:textId="77777777" w:rsidR="00210E28" w:rsidRDefault="00210E28" w:rsidP="004E0E28">
      <w:pPr>
        <w:pStyle w:val="Corpodetexto"/>
        <w:spacing w:before="10" w:line="360" w:lineRule="auto"/>
        <w:ind w:left="0"/>
        <w:jc w:val="both"/>
        <w:rPr>
          <w:b/>
        </w:rPr>
      </w:pPr>
    </w:p>
    <w:p w14:paraId="53CE204A" w14:textId="77777777" w:rsidR="00210E28" w:rsidRDefault="00210E28" w:rsidP="004E0E28">
      <w:pPr>
        <w:pStyle w:val="Corpodetexto"/>
        <w:spacing w:before="10" w:line="360" w:lineRule="auto"/>
        <w:ind w:left="0"/>
        <w:jc w:val="both"/>
        <w:rPr>
          <w:b/>
        </w:rPr>
      </w:pPr>
    </w:p>
    <w:p w14:paraId="5B1A1911" w14:textId="77777777" w:rsidR="00210E28" w:rsidRDefault="00210E28" w:rsidP="004E0E28">
      <w:pPr>
        <w:pStyle w:val="Corpodetexto"/>
        <w:spacing w:before="10" w:line="360" w:lineRule="auto"/>
        <w:ind w:left="0"/>
        <w:jc w:val="both"/>
        <w:rPr>
          <w:b/>
        </w:rPr>
      </w:pPr>
    </w:p>
    <w:p w14:paraId="2E84FA0E" w14:textId="77777777" w:rsidR="00210E28" w:rsidRDefault="00210E28" w:rsidP="004E0E28">
      <w:pPr>
        <w:pStyle w:val="Corpodetexto"/>
        <w:spacing w:before="10" w:line="360" w:lineRule="auto"/>
        <w:ind w:left="0"/>
        <w:jc w:val="both"/>
        <w:rPr>
          <w:b/>
        </w:rPr>
      </w:pPr>
    </w:p>
    <w:p w14:paraId="5CC474F7" w14:textId="77777777" w:rsidR="00210E28" w:rsidRDefault="00210E28" w:rsidP="004E0E28">
      <w:pPr>
        <w:pStyle w:val="Corpodetexto"/>
        <w:spacing w:before="10" w:line="360" w:lineRule="auto"/>
        <w:ind w:left="0"/>
        <w:jc w:val="both"/>
        <w:rPr>
          <w:b/>
        </w:rPr>
      </w:pPr>
    </w:p>
    <w:p w14:paraId="4E2D9881" w14:textId="77777777" w:rsidR="00210E28" w:rsidRDefault="00210E28" w:rsidP="004E0E28">
      <w:pPr>
        <w:pStyle w:val="Corpodetexto"/>
        <w:spacing w:before="10" w:line="360" w:lineRule="auto"/>
        <w:ind w:left="0"/>
        <w:jc w:val="both"/>
        <w:rPr>
          <w:b/>
        </w:rPr>
      </w:pPr>
    </w:p>
    <w:p w14:paraId="3165C568" w14:textId="77777777" w:rsidR="00210E28" w:rsidRDefault="00210E28" w:rsidP="004E0E28">
      <w:pPr>
        <w:pStyle w:val="Corpodetexto"/>
        <w:spacing w:before="10" w:line="360" w:lineRule="auto"/>
        <w:ind w:left="0"/>
        <w:jc w:val="both"/>
        <w:rPr>
          <w:b/>
        </w:rPr>
      </w:pPr>
    </w:p>
    <w:p w14:paraId="11577BF0" w14:textId="77777777" w:rsidR="00210E28" w:rsidRDefault="00210E28" w:rsidP="004E0E28">
      <w:pPr>
        <w:pStyle w:val="Corpodetexto"/>
        <w:spacing w:before="10" w:line="360" w:lineRule="auto"/>
        <w:ind w:left="0"/>
        <w:jc w:val="both"/>
        <w:rPr>
          <w:b/>
        </w:rPr>
      </w:pPr>
    </w:p>
    <w:p w14:paraId="3176F36D" w14:textId="77777777" w:rsidR="00210E28" w:rsidRDefault="00210E28" w:rsidP="004E0E28">
      <w:pPr>
        <w:pStyle w:val="Corpodetexto"/>
        <w:spacing w:before="10" w:line="360" w:lineRule="auto"/>
        <w:ind w:left="0"/>
        <w:jc w:val="both"/>
        <w:rPr>
          <w:b/>
        </w:rPr>
      </w:pPr>
    </w:p>
    <w:p w14:paraId="07C8C2D5" w14:textId="72459F45" w:rsidR="00210E28" w:rsidRDefault="00210E28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29132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C60EDC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C972C0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5D751D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DEAC39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13DE34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B6C124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E6AFB4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C2EC1A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F069BE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FC6EFF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6003F3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F3533E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EDFB2C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75FC81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0B17B8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861E25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9B830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FA441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0820B2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0A0702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A8409F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9BEF65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929437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0C24DE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CA0F13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8A4727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78F275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78B22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1EBC12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F21A69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89C9E2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389F29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417B90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69D595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0C1A4B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C6A4F3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D023F7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8CAC91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5F856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7C3887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B81D94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2774BF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7AC85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808ACB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70780F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5B5DE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878D9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5B3E7B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E44DF4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70694F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5EC2F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1A5D99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A99EE8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93893E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726BA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BE2AE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9AEB1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956DEE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8C0D9C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3219D3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39C817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17924B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30CD8C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304FB3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CDAF75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A04C0A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90441C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9CD17A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2617F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E7E4C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F56EF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81E3BD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A2E0A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D2C93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705FC8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B36341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B1839C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F79201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B2891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26DCF9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0F86E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AAB657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F344D3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FE4C74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301E5A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CADF1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BE9FBD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510842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13BC75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0BAB6C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566CD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70071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716724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DF9B35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74F2E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4CE5BC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06BF28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4317E3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9592E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966466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69E440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64A3DC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C34A72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0C46F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972B5F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83E0DF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B3A2D3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53812B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D04F6B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6FEE37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2B1B36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0BD768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778DDC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2A93C5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E064DA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6D0EC2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6C7D6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296408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B23159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71D738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666FEF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5CC81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5F722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0C40EE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AF304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CBE71E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64F938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D1E81F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E6FFFD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17C86A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28459D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084C0B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1D3730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9D509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9A86D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7B98F0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5B9B2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E690D2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BE4A7C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8B6719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F7A3F6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1DEE16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EF81D6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23D0E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0389A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7CD80C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0B6F1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EEDDC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D7196E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BD34C2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1FE59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D77B71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6BB395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D3F3FC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7C4D24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2A9600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D3A880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E42027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1C693E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BD7427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C392AE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61C258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FE1F6D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0CDC0B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12F779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153D9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9E2C0C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517BD3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99821A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BF56F6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9041C0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3C1594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BC4743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B0115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AAD7D7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E3F453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1699B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37349A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BB53D5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4330B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64A2F5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C4A0CA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20405B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45D429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0C5F2D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38EE4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5C3F6A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40479C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69F696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7F715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AE29F2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960B51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D3201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E37DCA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F98C1A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F7B64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5ED12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9E8D34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3ED49D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38F3AB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DFB8E0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664567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5FA85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425D2C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76C6F6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A88C68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4E52E4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202239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99E18C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60D7B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1DC3DE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5D6A8E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3FF5E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02711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3013C8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B6EC8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D757D6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4DD52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DA97D4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E9AAA4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56260F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9463BC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258D7F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2527A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6474DA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EEB56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695928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8DF5E4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917A31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6D017C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7292A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1491A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40E03F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2C1A2F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9BAFF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9781A1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CE030E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AC3074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EEA1C0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FEA3A4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99082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3FA32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AE1C10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169719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60360A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F922E0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0E4239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321304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69A144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DFBBA9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DD3FB3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9E5C3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8A1A37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5FA14D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BB346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DDF76C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633A4C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705A0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7B1200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198A4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F8F43E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B4A68E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307F2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369CB3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602E8A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B8C3F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BEC018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DEB601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F71E66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963751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FD162E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3E917C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EF36A1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DFF3F4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95DB4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606BAF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697C7C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7439EF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954060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A364D7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F60760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0778C7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166501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C9ED76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3A539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8E5407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381C84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781B08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CF83F9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F2EDB2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C2AF3F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669521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DF7C4D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05254B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9DEE4C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658C5E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272B39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8523F8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803DCF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6A2A6F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F40964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1EBA4C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1A64A0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0C5F0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19FF3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1BDC6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C26025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C2B908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1850EA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5E88A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9E3F4A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956982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76BF4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C8ABA4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66EB64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868A3C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820000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C7AF4F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4EEA32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4EAC5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D9FB0B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1DEA3D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02C16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F0E7AF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5681B3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4814D6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BF66B4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40B8EC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0CD6F8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BA0E3D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EA3B10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FD3BCC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8CB04E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111FE3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ABF387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21B078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ADE9A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C7EC4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26C638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36AE7A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F912DE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477584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47A862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9CA10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9AE533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CDEB60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1FCCC2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9CD0CD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CE633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70426D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49DAFC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DA84BD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A5784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76D639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FCDC5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B8CFD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C7EED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2D969E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5F03BF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6BF96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BB1A5E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C624F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E2B786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226A1E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A59AC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1F935E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6C5027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0E8604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9ADA68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89A3BF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9EB69B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D7F647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B7CF6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CB1B36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A9DD7F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9BEF33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D79C44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35D35B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E1ECF4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D1D50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8C6B11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EF23D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2EDA27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75B99E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08E7A6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F230B7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F37E4D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E6F10B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EA82A8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81D140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5BB5FE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B92720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B0B42D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311EE8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D0ACBA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8604FE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690278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45F6C4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5813EB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4535F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649BA2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2E1FD0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507E57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5B7E11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21F30E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A434D5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A35693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72B5C2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137A5C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A5649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F36099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1E1418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1E5A5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0523BF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FA0BF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4FEDC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DF6D58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C95AF4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DE530F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C324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35CA5A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8921DD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89CCAC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EB7BA5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9C9B27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EEEC4F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1ACD2F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2F1D18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A06BE6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513AB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A8F57C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961DC1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20D06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C282DA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6BA600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E59D78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D56668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142ACF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C4F66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D2F2A5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434589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5AE127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B61434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5BD6E7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F74287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5E0D6B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CEC0D9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54DA05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809BC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14C247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44838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A1CC5D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4909B1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5E78A7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DC4F75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80DF7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D340AB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FB79C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D96A3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5FF453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D74E5B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663D0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B8596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BB8585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6F0DD8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4C2F29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5C6C06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B72F94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1792F0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CFC30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9AA52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EF8B52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9CD3A3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93859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40E734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0A486E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CBC8C2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4AD8A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DAE3AF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EBB44F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216271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6A7FF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1EAA42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65E2F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6EBC0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7AB59A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E2E24C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7732F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4964B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3F9B08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429077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B0EC12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981BEE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026BB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B00B80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A51BF0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D84CEE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8E23BA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DE7222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7567C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B9024D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2782D7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68B768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16A114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2AC23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BEB535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26FEB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6D4DC7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B9F386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ECFF50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1AB116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3949E6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F6F991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3BA310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52A5FE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DF00BD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BEFD34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EA50A0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9A552E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9FB944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EA71B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50F19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134ABC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FBAA0E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68F6F3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5239E1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5ECC3B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91BCE6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6B0B0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C3A298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791FE5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BC1B98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B469A1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6A93BF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F54BE8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D30DF8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C69C6A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A966D3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9DA03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F678D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5FF37D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CBBD96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454369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9CFA6F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171393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9EB98E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B52048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D8F8FA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1D05EE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59F7C7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560C2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FA3DC9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5EF41E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C159AB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E97C0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56CDB8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8D82AF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BCCFC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2408AD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C2058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0EE3C2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0BE06C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BDD42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391ED8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7FCB3B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DF46D7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6B842B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84EF24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AC5180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D683EA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87E6C0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6F0C5A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7DA148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9B5269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97CF90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1EF3A5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BA391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A20629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1B1E7A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2B9E29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AA681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E38E42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5224CA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275079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F810AC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B6A57A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2766A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12F3C1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895C9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67F247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F86744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0FA3C2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12D87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2FBC7D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348290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F3660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6FFCD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455EEB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EA228A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04A5F7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BDDC36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5923F8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BBED5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73504B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CB4EAB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D5CE9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EB6E79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DF3B4E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CB6CFA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A614D7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A389A2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679719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B15946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A64DCF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FAB98D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D262B3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3C11B1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CCD27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D2051B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F58CC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0983E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15BAEB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62CFF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917D3C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D4F6C6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30BC1F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B03914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11C433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C15B8D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02558A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1E7DCC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DEC0C3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125732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15E79A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D948E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7A9DD9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D8CCF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CFBB35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9156E6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D53483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CEAA7A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C69391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6879B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991898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1F5FB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25C068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552608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3D1554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BF2230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1BFA2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CAEC48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322B5E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F700EC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B2E8BC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551023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5AEFAA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41F3F7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7DAFCD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62BFD6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964332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C7A4BB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36D97B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2EE2F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BDF30F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1EA847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15D6F2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61DE7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D4E193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56241E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2EA9C1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176DFC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145065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5AF5C3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503470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A864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10FB8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834504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D928DE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74CE04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7E6A8A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A7E456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29F20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6DB945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CEC69D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8B46CE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DE7E74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5A4761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DBD5AE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E1C307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CA2DBB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B1FA04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96875F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89AC2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FDB881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67C141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EC182E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6FE8BF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D32946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FF598F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AE4EE5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A39EF4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CF1FA8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A62FC9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FCA343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4037C1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87297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158671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127A25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356E78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7D823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BB55A2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91AF9F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CBFCD3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F9EAAC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95BD01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A2E4AF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26CB8C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F43A7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D69C6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91B3E2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7ED416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647952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F49C26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21033A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B9276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1DC00B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6114AE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6DF62F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F1A5C2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76D52C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AC66AD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05E30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370D7F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ABB455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C3528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332D06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AC33B6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6A68FC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2142AD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4AB72C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04D499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0548C3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FB0A67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7B471B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E71BE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CFEC59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153304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39F27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EB2D8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5602D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9B9700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A618D4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C79B6A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3CED47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67E256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291229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43DF4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A1A319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9B439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927655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0FAF62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FBB91D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531B5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D37E51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0664CC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AB5BCB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723685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66F587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543E36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A19AF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E4B49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BE4B2F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D949EF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E0A59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6FEF0A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C43C73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C4B0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5CAE8E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D30B30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FB4ABF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DB4972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E7FB6A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A9A0C8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B3492D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03315E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F23CF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31DDCA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129B3B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1B33AC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C51E33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1B4E4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5E2398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F5AC2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0FE49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5174B2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E5D3D8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1B9754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CDADD9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99256F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95D36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5CDA5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B409B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EE7567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CEAD26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C452AE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C6273F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C8B554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F1B2FE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F1E5E8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904397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50E7F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6C8DFD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49778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61BAB0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2C2A7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D5C10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306F23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5464D2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851EA2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B1AFAD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B0A43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8C862B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C284E8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7AC0FD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991368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8CEC81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377371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03D8E4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992A8F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1119B6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11BFD2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9532CA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7336F3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1FFD16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29C40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EAD629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631F1B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48EA95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B0A0FD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14349C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08EE1D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73AD5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E8916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D43EC5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530D88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E29DBA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16177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7CC936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0D7C15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576FE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DC000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C8F50E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69E75F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82EC0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7AAA04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7BBE5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79984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5AFFEC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AE21D5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1CECF0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01D1A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7B9BD5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B158D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511B43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7D6C19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7E11A1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B04758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620A1B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DC40F4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53CC88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A8ACB5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2C47E1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57C4BA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961BD5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F4826C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3A51CD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A60AF9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DD6866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D375C4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8743A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015DA4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F88880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85ED9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83EE85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413AE4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1DEA67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A0DA23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08F03B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E33295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4FCEA0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4D6AC1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173C3C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84026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DC0B99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ED1E86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5E9A48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F6554B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6DED50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F888E8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DD80AA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A4A10C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7AF29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72639D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10F6A1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366FD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0166B0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BEF0A2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A87D9B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0B9EC4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624AFD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018D0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459F93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778BC3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C4ED65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CC39C9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AF4522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92D54C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E4F130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88BF3A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D0990C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6E4AC2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607B06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023F2D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49ED41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D9CEB6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5D667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F8D7BE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86CAD0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37FC66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F4FBB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934D8C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0F184B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D1227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C0DE66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9D16CB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A2EDA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157AB0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D6BA27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6A05C5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473E76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1FD5BD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B71957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AAAAF7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DF9CAB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D09BBD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E47112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61B6C6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016249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96954E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D76ED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EB66E2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AE2D3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41440D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918842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8606F5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7593E6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1B7DA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0C0EE4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D1E38E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C3647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65FE1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08477C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A37C9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391E66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BA4A2D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DCA5CD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29AEEB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9DC0D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1572BE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B49297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FDBCB4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3B0FC9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75D76A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EDB1E7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FA5A35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3A2C09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ABFEA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5B3FC0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BC67BE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E82654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225822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7C732E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E0CCB7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8E1AC1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08EAC6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E06EF2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5856C8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FC171D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7DE0D2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7690A7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BE27F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68417F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C9D0B2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76224A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FA6005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1AD77A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B7698C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1FA8D9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37732C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3A90EF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3C9E54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516184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69A41A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8F4821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5282E2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EA69B0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A8CF04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D5501E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D9E56A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34C9F9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94A030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4C0396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67026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388E1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10D44E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223F54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699551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605D3F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867041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F6571A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D58E1C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3C78B5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B1ABC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48E3F9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CDF2CE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4F65AE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ACA367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0F0B1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3BE32E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B730F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05A6A2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A5D04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1E173F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FF4911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FF3499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C84C5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DE1A2D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B160A0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D3A74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265256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15D7C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E93B21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7C20E0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CA8C07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2FFDB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DF4DC2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B4E8A7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71FB99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8C09CF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BEC642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CF953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3ABF8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DD715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ED9291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6BF207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18A2F7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750EF8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A9B066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5FD738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F86C64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292404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1E599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A0786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A2F334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54F3B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41EA4E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D13075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7D3B4B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FB6F2D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39D17C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D06B09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4A7808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CBBD3C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55A14D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6D184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767F2D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9A701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09CC43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F21E40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34437F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974604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0E0A9C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4FBBB8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BD9F5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B86587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98DDD1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D54F7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221961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2CEB5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7DC4B5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8C5865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EAE102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BB3FE1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CDBDF7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7A3DB7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6547B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2E14BC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F20656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845C83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4A500B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EECA53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BE9D92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DA299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A9A48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6D2A67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ADA36E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73785A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A61440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1D5D3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246251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E26EB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88EA6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44A353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1C26C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0B477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D2DFE8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858C9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30F16F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4026D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BD69A0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3178BE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A3C1C8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086982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E09D3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E536AC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B0E322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F2837F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C65997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01BAF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3D1822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CFA13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9E567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544243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F2C25D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D397A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02330E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6DF4E7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8A2D41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B556ED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F04D17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79B918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D9988A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94FBF3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A9023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406AD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2B839D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E758B8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E093E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51A45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A36C95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395B4A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98E48B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99E029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F3A48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458526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503B6F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262CF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2FAC38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43F071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B9AAAE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0C2FFE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7EB185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3DA4F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62949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11F52B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111F6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9F80B3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8BE369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D46E19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A44104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21F183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550EF9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5179E4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344460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93A3DC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588E9B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5242BA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65F191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DDF959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6E5355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A06C74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67D0B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9B3B76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7E2F4E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CF2B20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E2513D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968DAD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3BAA1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75692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7BB55C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503638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F93753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4A106F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D0FE5C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C0180D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B49ABF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FFD0D2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87E55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C2466B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50C6E5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60413E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78123E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A738A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BB8C59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29729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AB64ED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8E1995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6E3CA5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D902C1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CC4B8E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8DE715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6BEBFF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133FDC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125B01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023A12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1A9700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DFA60F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01C6A8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6A76C0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77C02F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B25C85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5AC3F5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ED7B02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F0B2B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FE3FCF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31D3CB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DA115B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60EE30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017F1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2139CC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CC0A78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9574BD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FD46F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D196D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477A7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F4CCAF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D3B804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C915F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189B4E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60B258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75BEA1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0F003D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E28A0A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D3240F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4B545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4FAD94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C2C170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F47B36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5F04F5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D66BDD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7B2281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147573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D0A6F0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290C9D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920501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89B09C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D03C40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84619F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DF649E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07284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62B482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5EA26C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2A2D5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CD3BCA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E330C7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73CF78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41A76E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4D0E82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5022C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FE15AD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5EE993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6F0336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0EDE8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382647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B79915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AF67BD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3D65C5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9C6858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294565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95151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E06CBB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269413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0E51D0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5B103C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355D7D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C6489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E9E7C9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F72396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E6AA86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C4CD9B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4A60D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E5ED97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1E917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4E679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41C24D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156C7B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8DB282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AF0989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FD468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8C2202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DE9736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1D6D8C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7C808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E98780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38B0A9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3736FB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9F49CE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7F5AD3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087F37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EC06B7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0EADCE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BB90F0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78938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205C69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64BE14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792F26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28BEE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550048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B0ED2A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EABACD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BA4150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841584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7B3D73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E9007D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BF47FC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B47623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AE88D8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0318F3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6CCBA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2AFABA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8ACAA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FA7BD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7524B8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AAD172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16F92D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7B6951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1E2FA7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E55341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69EC6E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5218AF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D96FED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7513A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146466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1A0F95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44E4F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99D67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77C616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C6C3DB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E380C4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B36567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112F89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444AAB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86FBE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FDAB40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039305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3EEDD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D0480A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C745E2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17C18D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73A995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980830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B4D791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21B07B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62F273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B0CB60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A4BD1B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336D13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251425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4111D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EDDC58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691A4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7BFDBF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5CB7D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718DE5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DD9F29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AEB2C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356681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43B3C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ED24EE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3EC5CD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03B2CF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52D85B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A4F89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7059F0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DCDA34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EEEE5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7D2497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4E6829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87D1A2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D85196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932805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FCA473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066F45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824BD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5EDF94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9CA653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EA21D4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F1ACD5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9BC7D0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4E046A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9AB1A2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E450BD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D39B85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AE6AF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72E104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52A4B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7E033B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BD1FBE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690ABF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0C92CC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5FCF0A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40E550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69C757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D5433B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E66A07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3730A4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94C577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E10DA4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8CC49A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13834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165AD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CC5EC6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CD6603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415B9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C1B97B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8ACD8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56D566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E726AA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CE6B25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AA133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99978B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23358B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822A5D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7CB050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76AB97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8055A9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BF6093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7E8768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75B22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264526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B7B2B1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1A66B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A19C01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97413B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017B6D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28C3B6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3B7A68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75B0EF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CF4BCB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1E44F3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4F394E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9F45A6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4C2AC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45FBD4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938A47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7AB51A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F0E8B9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72F47D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7E65A9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C9C10D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139696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5AF402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C176C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A41EA6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737473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C6102F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D4D3C9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2EC78A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3E898C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5FC3C3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F9D7A7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0075B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F3F49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0E6196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DCEF24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047222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889A61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75F4BD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C4F1D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C0316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FC6279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DE0B08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64090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9372B0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DF9E39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99278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2D797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54214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6F0D02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3151A2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9FEC5E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7E1070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DA056C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913F7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E100E5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111FFC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A8819F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6B88AA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FCFA7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142EB9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B26D65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5B358C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61D5A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07CEBD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7BBB2D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BCD95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12C3D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EDEFDE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466C40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0E0525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C4DF61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F9E2C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7DCBE0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68FB58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5C135C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232F30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E44497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BB62A7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AA566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1B1B74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80A43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9C531F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7CB566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F4F450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E75AD1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B5FD1C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52A9A3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DF9898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8CEFA4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E58436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1F9D96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9C9010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BAB2B0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1ED9AB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1D00A9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B01BF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CD1698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D66A7B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075192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7A4D66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8ED32E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F9E01A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B939F3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91C34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F983FD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19C31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E5BB9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F9BC4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C40F95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04D748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776C5C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29EBF5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2AC4D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739FCA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F66156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456853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ACB4FA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6934FC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FBC005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19A086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CA5E9D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FFD450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F52936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B994E2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3516E1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1C72A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A74604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EEE07D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65645D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44CDB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85F943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DAFC83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8DBF18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4048A0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32894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9C484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30C625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3E535E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AB61AE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691C17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639AE5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984BD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E10921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F1D58F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8DE092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D4CBF1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9BA368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4EF00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9E3672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248946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D82D30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07752A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33A719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5FE4D8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D2766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D293B0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98315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A489F5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56D99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06FC9B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6E15DD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19E29C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01477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C4FBAF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0F8B27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540EA8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BB54C2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6ACF11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FA63D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169096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EE135C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7EC0EB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E26A4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C9DD0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2BDD5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2ED7DE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CEE87E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AF317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C40D53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6907EC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961A07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D6FD87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EDE2D1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7DFFC8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31EF0B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9D604C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3E41F9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ABD578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70AE2E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D4374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61D75A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927604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72FD2D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3F22E2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D65A9F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6C2210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9CB8C6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3769B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F9561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F69AA4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03014B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3852F6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782450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70EA1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068F71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E1FC1C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FC0754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A8B5E0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4321B3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8370AE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5B8868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405A1B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C14EAB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9C9BE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8F1B6F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E5D544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4916F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DE738C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FFBD2C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D75F97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7A577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6F8FC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325123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86220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4AAF2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BFE9D7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744276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8B4643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3B3C8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DD965F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286A6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4F74E4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ABBB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34996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A31197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C1239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AFCEEE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AA907F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A0270D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B8F103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9CA024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E6561E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144DE2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B4B4F4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BA3AA6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216E80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D15CD6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BB80C8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0217C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E79823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9AE38F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44132F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E2438A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E68165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A350E1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BF51E0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8408F0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24D689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7BDA0D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E748F0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5AE69E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1976BB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2E072F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D3942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E7996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879AB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C41A70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162B72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BC25B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C6BEC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474CB8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7B06A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1C1425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938758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DE0DD6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EBFC6C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9A2BE7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03626D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9CD9E9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2B32EF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29B3D6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8F8690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6B3918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2AA838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675A96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6A6045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6EB47C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EFA764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473759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6786C9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7566B8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665831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E006AF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5388B1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1F6B01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167204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752F56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4D6BE7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D5D8EA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37F6F4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6DA1AF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5E1FC2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7BA1CD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2308CF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8591BA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F7B395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94A572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79C769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D491E8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6E26E0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398CA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BD4CE3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F737C5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FC445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48B50C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0489CC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169FCC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505FD1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644875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38250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B7C252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C9AA7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358116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772F3B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810E59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64F56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AEB605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B5044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770F73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5AF017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FDA9F7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B9B2C7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DEF5A7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24C712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98EE3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39E829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27B621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DC2972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423B59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E3C221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BC9A35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2DD4EF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8E7686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59748A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6FCFC2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AEE3FB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575AFD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143739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683505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0EFE28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2D1033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DF2AEE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B17CED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46A58F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B30DA1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C251ED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396B8A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3E4191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65C496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A5D5BE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E1F74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387E40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1A8828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DA74D9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36AAD8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1FC7FD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F1CB6C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318E75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979B5F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6D43C3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57979C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0C436F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EC1925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46AE93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B504E5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357634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AB4084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4703FF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BF5896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235EFC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3D6F80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5FAE46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D9BBC5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F098C5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4682B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1E28C2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7EA86B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5F73BB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5AF79D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D6A3E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F7C15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EA0800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259EA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116ECC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0FFF7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2CA7D8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08D7A3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11D3DD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595A5A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7A4F6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A261FD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ABF53C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A9A377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9A0090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5DBB97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186DFB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B86D29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7EA3CD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A302B4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6D4484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270EB9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46018E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D0F540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B84A02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8FEB6F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A935D2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167579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067085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1C0536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AB68AC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E63658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082747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B52F5D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24006C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E351DB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A035C7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574CEB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20BB94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1228DE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C7D385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EE03C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9794A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1BBE2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E5EFA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6FCFA9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203555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BFBB7D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94597E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331FED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9D951F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B8513E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71B176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1B0512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4333FD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2CBF11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B2FF5D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2F841F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6E0B14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DD01CA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D42566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290765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BB70AE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EA4D8E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DCA3F8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15D7E0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BE1BCB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CACDF8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0FF441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CB912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3BAF6C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82E2D4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134DAF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C01597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335485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5FA0C9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F16512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7F820C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2E1BA8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88B545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228A06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1DA890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BD9F6D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65EB6F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6B7FD4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8F73D2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F514C0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68EE70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FCDE57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E16304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4D48A7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F63F11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14CE93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585963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CF8E61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044C0E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39AB0A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227A65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61E7E6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5C35B6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55EB24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898F12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D6EC21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3AAC35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A72826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BBD613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D31775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B0A6E5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3B3376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37F7FA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FDF693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79D7B4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53C1A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1E3685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C23271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7FE13D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424731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C18D0D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30913A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73B402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6617A27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16C711F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658ED4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2AB411A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53ED412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74B59F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22ECBB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2C1B8DC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122145B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774AEF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8AA34E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EDE3841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4889908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40770A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3F3584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4635BCC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B934A8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B794CD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2659D6C4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6CF994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EDFAC7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1A49E9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3041D5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D8BDB13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6FFA22D6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BFA3E4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3F49AA0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DD465D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5AAD6240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8AA20D5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71F8BE7E" w14:textId="77777777" w:rsidR="00175FAC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142A8EB6" w14:textId="77777777" w:rsidR="00175FAC" w:rsidRPr="00210E28" w:rsidRDefault="00175FAC" w:rsidP="00175FAC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175FAC" w:rsidRPr="00210E28" w:rsidSect="00C6229F">
      <w:headerReference w:type="default" r:id="rId7"/>
      <w:footerReference w:type="default" r:id="rId8"/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6B6056" w14:textId="77777777" w:rsidR="00955480" w:rsidRDefault="00955480" w:rsidP="00955480">
      <w:pPr>
        <w:spacing w:after="0" w:line="240" w:lineRule="auto"/>
      </w:pPr>
      <w:r>
        <w:separator/>
      </w:r>
    </w:p>
  </w:endnote>
  <w:endnote w:type="continuationSeparator" w:id="0">
    <w:p w14:paraId="2BA6D9DA" w14:textId="77777777" w:rsidR="00955480" w:rsidRDefault="00955480" w:rsidP="00955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A092E" w14:textId="77777777" w:rsidR="009B6D21" w:rsidRPr="00136C0E" w:rsidRDefault="00175FAC" w:rsidP="009B6D21">
    <w:pPr>
      <w:pStyle w:val="Rodap"/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pict w14:anchorId="3B2A65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53.6pt;height:7.1pt" o:hrpct="0" o:hralign="center" o:hr="t">
          <v:imagedata r:id="rId1" o:title="BD15155_"/>
        </v:shape>
      </w:pict>
    </w:r>
  </w:p>
  <w:p w14:paraId="38BF22DF" w14:textId="77777777" w:rsidR="009B6D21" w:rsidRDefault="009B6D21" w:rsidP="009B6D21">
    <w:pPr>
      <w:pStyle w:val="Rodap"/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Rua Magalhães Filho, 655 – Centro/Sul – Teresina-PI</w:t>
    </w:r>
  </w:p>
  <w:p w14:paraId="17A993D7" w14:textId="77777777" w:rsidR="009B6D21" w:rsidRDefault="009B6D21" w:rsidP="009B6D21">
    <w:pPr>
      <w:pStyle w:val="Rodap"/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CEP: 64001-350 – CNPJ: 04.769.874/0001-69</w:t>
    </w:r>
  </w:p>
  <w:p w14:paraId="5F9955E0" w14:textId="77777777" w:rsidR="009B6D21" w:rsidRDefault="009B6D21" w:rsidP="009B6D21">
    <w:pPr>
      <w:pStyle w:val="Rodap"/>
      <w:tabs>
        <w:tab w:val="clear" w:pos="4252"/>
        <w:tab w:val="left" w:pos="7395"/>
      </w:tabs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Fone: (86) 3122-9999 – Site:</w:t>
    </w:r>
    <w:r>
      <w:t xml:space="preserve"> </w:t>
    </w:r>
    <w:r>
      <w:rPr>
        <w:rFonts w:ascii="Times New Roman" w:hAnsi="Times New Roman" w:cs="Times New Roman"/>
        <w:sz w:val="20"/>
      </w:rPr>
      <w:t xml:space="preserve">www.coren-pi.org.br </w:t>
    </w:r>
  </w:p>
  <w:p w14:paraId="18806A1D" w14:textId="77777777" w:rsidR="009B6D21" w:rsidRDefault="009B6D21" w:rsidP="009B6D21">
    <w:pPr>
      <w:pStyle w:val="Rodap"/>
      <w:tabs>
        <w:tab w:val="clear" w:pos="4252"/>
        <w:tab w:val="left" w:pos="7395"/>
      </w:tabs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E-mail: protocolo@coren-pi.org.br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1295A0" w14:textId="77777777" w:rsidR="00955480" w:rsidRDefault="00955480" w:rsidP="00955480">
      <w:pPr>
        <w:spacing w:after="0" w:line="240" w:lineRule="auto"/>
      </w:pPr>
      <w:r>
        <w:separator/>
      </w:r>
    </w:p>
  </w:footnote>
  <w:footnote w:type="continuationSeparator" w:id="0">
    <w:p w14:paraId="7D4689E5" w14:textId="77777777" w:rsidR="00955480" w:rsidRDefault="00955480" w:rsidP="00955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C0580" w14:textId="77777777" w:rsidR="009B6D21" w:rsidRDefault="009B6D21" w:rsidP="009B6D21">
    <w:pPr>
      <w:pStyle w:val="Cabealho"/>
      <w:jc w:val="center"/>
      <w:rPr>
        <w:rFonts w:ascii="Times New Roman" w:hAnsi="Times New Roman" w:cs="Times New Roman"/>
        <w:b/>
        <w:sz w:val="28"/>
        <w:szCs w:val="28"/>
      </w:rPr>
    </w:pPr>
    <w:r w:rsidRPr="00E32B71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1BB395F" wp14:editId="6694CEB8">
              <wp:simplePos x="0" y="0"/>
              <wp:positionH relativeFrom="column">
                <wp:posOffset>5067300</wp:posOffset>
              </wp:positionH>
              <wp:positionV relativeFrom="paragraph">
                <wp:posOffset>-278765</wp:posOffset>
              </wp:positionV>
              <wp:extent cx="1304925" cy="109537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1304925" cy="1095375"/>
                      </a:xfrm>
                      <a:prstGeom prst="rect">
                        <a:avLst/>
                      </a:prstGeom>
                      <a:noFill/>
                      <a:ln w="25400" cap="flat" cmpd="sng" algn="ctr">
                        <a:noFill/>
                        <a:prstDash val="solid"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469F9352" w14:textId="77777777" w:rsidR="009B6D21" w:rsidRDefault="009B6D21" w:rsidP="009B6D21">
                          <w:pPr>
                            <w:pStyle w:val="NormalWeb"/>
                            <w:spacing w:beforeAutospacing="0" w:afterAutospacing="0" w:line="360" w:lineRule="auto"/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</w:pPr>
                          <w:r w:rsidRPr="00303160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COREN/PI</w:t>
                          </w:r>
                          <w:r w:rsidRPr="0096744F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72E38023" w14:textId="77777777" w:rsidR="009B6D21" w:rsidRPr="00303160" w:rsidRDefault="009B6D21" w:rsidP="009B6D21">
                          <w:pPr>
                            <w:pStyle w:val="NormalWeb"/>
                            <w:spacing w:beforeAutospacing="0" w:afterAutospacing="0" w:line="360" w:lineRule="auto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303160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FLS.: _________</w:t>
                          </w:r>
                        </w:p>
                        <w:p w14:paraId="1CB7B1BB" w14:textId="28689DAF" w:rsidR="009B6D21" w:rsidRPr="00303160" w:rsidRDefault="009B6D21" w:rsidP="009B6D21">
                          <w:pPr>
                            <w:pStyle w:val="NormalWeb"/>
                            <w:spacing w:beforeAutospacing="0" w:afterAutospacing="0" w:line="360" w:lineRule="auto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303160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PAD nº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r w:rsidR="008771CF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209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/202</w:t>
                          </w:r>
                          <w:r w:rsidR="00B02CD7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4</w:t>
                          </w:r>
                        </w:p>
                        <w:p w14:paraId="4E2A25E1" w14:textId="77777777" w:rsidR="009B6D21" w:rsidRPr="00C34B83" w:rsidRDefault="009B6D21" w:rsidP="009B6D21">
                          <w:pPr>
                            <w:pStyle w:val="NormalWeb"/>
                            <w:spacing w:beforeAutospacing="0" w:afterAutospacing="0" w:line="360" w:lineRule="auto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03160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SERVIDOR:</w:t>
                          </w:r>
                          <w:r w:rsidRPr="00C34B83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_________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BB395F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399pt;margin-top:-21.95pt;width:102.75pt;height:86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" filled="f" stroked="f" strokeweight="2pt">
              <v:textbox>
                <w:txbxContent>
                  <w:p w14:paraId="469F9352" w14:textId="77777777" w:rsidR="009B6D21" w:rsidRDefault="009B6D21" w:rsidP="009B6D21">
                    <w:pPr>
                      <w:pStyle w:val="NormalWeb"/>
                      <w:spacing w:beforeAutospacing="0" w:afterAutospacing="0" w:line="360" w:lineRule="auto"/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</w:pPr>
                    <w:r w:rsidRPr="00303160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COREN/PI</w:t>
                    </w:r>
                    <w:r w:rsidRPr="0096744F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</w:t>
                    </w:r>
                  </w:p>
                  <w:p w14:paraId="72E38023" w14:textId="77777777" w:rsidR="009B6D21" w:rsidRPr="00303160" w:rsidRDefault="009B6D21" w:rsidP="009B6D21">
                    <w:pPr>
                      <w:pStyle w:val="NormalWeb"/>
                      <w:spacing w:beforeAutospacing="0" w:afterAutospacing="0" w:line="360" w:lineRule="auto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303160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FLS.: _________</w:t>
                    </w:r>
                  </w:p>
                  <w:p w14:paraId="1CB7B1BB" w14:textId="28689DAF" w:rsidR="009B6D21" w:rsidRPr="00303160" w:rsidRDefault="009B6D21" w:rsidP="009B6D21">
                    <w:pPr>
                      <w:pStyle w:val="NormalWeb"/>
                      <w:spacing w:beforeAutospacing="0" w:afterAutospacing="0" w:line="360" w:lineRule="auto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303160">
                      <w:rPr>
                        <w:b/>
                        <w:bCs/>
                        <w:sz w:val="16"/>
                        <w:szCs w:val="16"/>
                      </w:rPr>
                      <w:t>PAD nº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r w:rsidR="008771CF">
                      <w:rPr>
                        <w:b/>
                        <w:bCs/>
                        <w:sz w:val="16"/>
                        <w:szCs w:val="16"/>
                      </w:rPr>
                      <w:t>209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/202</w:t>
                    </w:r>
                    <w:r w:rsidR="00B02CD7">
                      <w:rPr>
                        <w:b/>
                        <w:bCs/>
                        <w:sz w:val="16"/>
                        <w:szCs w:val="16"/>
                      </w:rPr>
                      <w:t>4</w:t>
                    </w:r>
                  </w:p>
                  <w:p w14:paraId="4E2A25E1" w14:textId="77777777" w:rsidR="009B6D21" w:rsidRPr="00C34B83" w:rsidRDefault="009B6D21" w:rsidP="009B6D21">
                    <w:pPr>
                      <w:pStyle w:val="NormalWeb"/>
                      <w:spacing w:beforeAutospacing="0" w:afterAutospacing="0" w:line="360" w:lineRule="auto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303160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SERVIDOR:</w:t>
                    </w:r>
                    <w:r w:rsidRPr="00C34B83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_________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75CB678B" wp14:editId="1750459F">
          <wp:simplePos x="0" y="0"/>
          <wp:positionH relativeFrom="margin">
            <wp:posOffset>736600</wp:posOffset>
          </wp:positionH>
          <wp:positionV relativeFrom="page">
            <wp:posOffset>222250</wp:posOffset>
          </wp:positionV>
          <wp:extent cx="4278630" cy="935990"/>
          <wp:effectExtent l="0" t="0" r="7620" b="0"/>
          <wp:wrapNone/>
          <wp:docPr id="830824199" name="Imagem 830824199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8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640" b="25897"/>
                  <a:stretch>
                    <a:fillRect/>
                  </a:stretch>
                </pic:blipFill>
                <pic:spPr bwMode="auto">
                  <a:xfrm>
                    <a:off x="0" y="0"/>
                    <a:ext cx="4278630" cy="935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6BD464" w14:textId="77777777" w:rsidR="009B6D21" w:rsidRDefault="009B6D21" w:rsidP="009B6D21">
    <w:pPr>
      <w:pStyle w:val="Cabealho"/>
      <w:jc w:val="center"/>
      <w:rPr>
        <w:rFonts w:ascii="Times New Roman" w:hAnsi="Times New Roman" w:cs="Times New Roman"/>
        <w:b/>
      </w:rPr>
    </w:pPr>
  </w:p>
  <w:p w14:paraId="4FBFF8D0" w14:textId="77777777" w:rsidR="009B6D21" w:rsidRDefault="009B6D21" w:rsidP="009B6D21">
    <w:pPr>
      <w:pStyle w:val="Cabealho"/>
      <w:jc w:val="center"/>
      <w:rPr>
        <w:rFonts w:ascii="Times New Roman" w:hAnsi="Times New Roman" w:cs="Times New Roman"/>
        <w:b/>
        <w:sz w:val="48"/>
        <w:szCs w:val="44"/>
      </w:rPr>
    </w:pPr>
  </w:p>
  <w:p w14:paraId="12B92067" w14:textId="77777777" w:rsidR="009B6D21" w:rsidRDefault="009B6D21" w:rsidP="009B6D21">
    <w:pPr>
      <w:pStyle w:val="Cabealho"/>
      <w:tabs>
        <w:tab w:val="left" w:pos="2625"/>
      </w:tabs>
      <w:jc w:val="center"/>
      <w:rPr>
        <w:sz w:val="20"/>
      </w:rPr>
    </w:pPr>
    <w:r>
      <w:rPr>
        <w:sz w:val="20"/>
      </w:rPr>
      <w:t>Autarquia Federal – Lei 5.905/73</w:t>
    </w:r>
  </w:p>
  <w:p w14:paraId="2DDCA0A4" w14:textId="631CC4EA" w:rsidR="00955480" w:rsidRPr="009B6D21" w:rsidRDefault="00175FAC" w:rsidP="009B6D21">
    <w:pPr>
      <w:pStyle w:val="Cabealho"/>
    </w:pPr>
    <w:r>
      <w:rPr>
        <w:rFonts w:ascii="Times New Roman" w:hAnsi="Times New Roman" w:cs="Times New Roman"/>
        <w:sz w:val="20"/>
      </w:rPr>
      <w:pict w14:anchorId="019184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6pt;height:7.1pt" o:hrpct="0" o:hralign="center" o:hr="t">
          <v:imagedata r:id="rId2" o:title="BD15155_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173A3"/>
    <w:multiLevelType w:val="hybridMultilevel"/>
    <w:tmpl w:val="298C2E9C"/>
    <w:lvl w:ilvl="0" w:tplc="78F484D4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32" w:hanging="360"/>
      </w:pPr>
    </w:lvl>
    <w:lvl w:ilvl="2" w:tplc="0416001B" w:tentative="1">
      <w:start w:val="1"/>
      <w:numFmt w:val="lowerRoman"/>
      <w:lvlText w:val="%3."/>
      <w:lvlJc w:val="right"/>
      <w:pPr>
        <w:ind w:left="2052" w:hanging="180"/>
      </w:pPr>
    </w:lvl>
    <w:lvl w:ilvl="3" w:tplc="0416000F" w:tentative="1">
      <w:start w:val="1"/>
      <w:numFmt w:val="decimal"/>
      <w:lvlText w:val="%4."/>
      <w:lvlJc w:val="left"/>
      <w:pPr>
        <w:ind w:left="2772" w:hanging="360"/>
      </w:pPr>
    </w:lvl>
    <w:lvl w:ilvl="4" w:tplc="04160019" w:tentative="1">
      <w:start w:val="1"/>
      <w:numFmt w:val="lowerLetter"/>
      <w:lvlText w:val="%5."/>
      <w:lvlJc w:val="left"/>
      <w:pPr>
        <w:ind w:left="3492" w:hanging="360"/>
      </w:pPr>
    </w:lvl>
    <w:lvl w:ilvl="5" w:tplc="0416001B" w:tentative="1">
      <w:start w:val="1"/>
      <w:numFmt w:val="lowerRoman"/>
      <w:lvlText w:val="%6."/>
      <w:lvlJc w:val="right"/>
      <w:pPr>
        <w:ind w:left="4212" w:hanging="180"/>
      </w:pPr>
    </w:lvl>
    <w:lvl w:ilvl="6" w:tplc="0416000F" w:tentative="1">
      <w:start w:val="1"/>
      <w:numFmt w:val="decimal"/>
      <w:lvlText w:val="%7."/>
      <w:lvlJc w:val="left"/>
      <w:pPr>
        <w:ind w:left="4932" w:hanging="360"/>
      </w:pPr>
    </w:lvl>
    <w:lvl w:ilvl="7" w:tplc="04160019" w:tentative="1">
      <w:start w:val="1"/>
      <w:numFmt w:val="lowerLetter"/>
      <w:lvlText w:val="%8."/>
      <w:lvlJc w:val="left"/>
      <w:pPr>
        <w:ind w:left="5652" w:hanging="360"/>
      </w:pPr>
    </w:lvl>
    <w:lvl w:ilvl="8" w:tplc="0416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 w15:restartNumberingAfterBreak="0">
    <w:nsid w:val="3D9E1C41"/>
    <w:multiLevelType w:val="hybridMultilevel"/>
    <w:tmpl w:val="4DCCE6DE"/>
    <w:lvl w:ilvl="0" w:tplc="606A42E6">
      <w:start w:val="2"/>
      <w:numFmt w:val="lowerLetter"/>
      <w:lvlText w:val="%1)"/>
      <w:lvlJc w:val="left"/>
      <w:pPr>
        <w:ind w:left="280" w:hanging="211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E8EC586">
      <w:numFmt w:val="bullet"/>
      <w:lvlText w:val="•"/>
      <w:lvlJc w:val="left"/>
      <w:pPr>
        <w:ind w:left="1089" w:hanging="211"/>
      </w:pPr>
      <w:rPr>
        <w:rFonts w:hint="default"/>
        <w:lang w:val="pt-PT" w:eastAsia="en-US" w:bidi="ar-SA"/>
      </w:rPr>
    </w:lvl>
    <w:lvl w:ilvl="2" w:tplc="31480506">
      <w:numFmt w:val="bullet"/>
      <w:lvlText w:val="•"/>
      <w:lvlJc w:val="left"/>
      <w:pPr>
        <w:ind w:left="1898" w:hanging="211"/>
      </w:pPr>
      <w:rPr>
        <w:rFonts w:hint="default"/>
        <w:lang w:val="pt-PT" w:eastAsia="en-US" w:bidi="ar-SA"/>
      </w:rPr>
    </w:lvl>
    <w:lvl w:ilvl="3" w:tplc="2242C20E">
      <w:numFmt w:val="bullet"/>
      <w:lvlText w:val="•"/>
      <w:lvlJc w:val="left"/>
      <w:pPr>
        <w:ind w:left="2707" w:hanging="211"/>
      </w:pPr>
      <w:rPr>
        <w:rFonts w:hint="default"/>
        <w:lang w:val="pt-PT" w:eastAsia="en-US" w:bidi="ar-SA"/>
      </w:rPr>
    </w:lvl>
    <w:lvl w:ilvl="4" w:tplc="29CE3CAE">
      <w:numFmt w:val="bullet"/>
      <w:lvlText w:val="•"/>
      <w:lvlJc w:val="left"/>
      <w:pPr>
        <w:ind w:left="3516" w:hanging="211"/>
      </w:pPr>
      <w:rPr>
        <w:rFonts w:hint="default"/>
        <w:lang w:val="pt-PT" w:eastAsia="en-US" w:bidi="ar-SA"/>
      </w:rPr>
    </w:lvl>
    <w:lvl w:ilvl="5" w:tplc="39EEE134">
      <w:numFmt w:val="bullet"/>
      <w:lvlText w:val="•"/>
      <w:lvlJc w:val="left"/>
      <w:pPr>
        <w:ind w:left="4325" w:hanging="211"/>
      </w:pPr>
      <w:rPr>
        <w:rFonts w:hint="default"/>
        <w:lang w:val="pt-PT" w:eastAsia="en-US" w:bidi="ar-SA"/>
      </w:rPr>
    </w:lvl>
    <w:lvl w:ilvl="6" w:tplc="3E32751E">
      <w:numFmt w:val="bullet"/>
      <w:lvlText w:val="•"/>
      <w:lvlJc w:val="left"/>
      <w:pPr>
        <w:ind w:left="5134" w:hanging="211"/>
      </w:pPr>
      <w:rPr>
        <w:rFonts w:hint="default"/>
        <w:lang w:val="pt-PT" w:eastAsia="en-US" w:bidi="ar-SA"/>
      </w:rPr>
    </w:lvl>
    <w:lvl w:ilvl="7" w:tplc="7F58C5B0">
      <w:numFmt w:val="bullet"/>
      <w:lvlText w:val="•"/>
      <w:lvlJc w:val="left"/>
      <w:pPr>
        <w:ind w:left="5943" w:hanging="211"/>
      </w:pPr>
      <w:rPr>
        <w:rFonts w:hint="default"/>
        <w:lang w:val="pt-PT" w:eastAsia="en-US" w:bidi="ar-SA"/>
      </w:rPr>
    </w:lvl>
    <w:lvl w:ilvl="8" w:tplc="723ABE64">
      <w:numFmt w:val="bullet"/>
      <w:lvlText w:val="•"/>
      <w:lvlJc w:val="left"/>
      <w:pPr>
        <w:ind w:left="6752" w:hanging="211"/>
      </w:pPr>
      <w:rPr>
        <w:rFonts w:hint="default"/>
        <w:lang w:val="pt-PT" w:eastAsia="en-US" w:bidi="ar-SA"/>
      </w:rPr>
    </w:lvl>
  </w:abstractNum>
  <w:abstractNum w:abstractNumId="2" w15:restartNumberingAfterBreak="0">
    <w:nsid w:val="4F791A4D"/>
    <w:multiLevelType w:val="hybridMultilevel"/>
    <w:tmpl w:val="F554174C"/>
    <w:lvl w:ilvl="0" w:tplc="C3E6C606">
      <w:start w:val="3"/>
      <w:numFmt w:val="lowerLetter"/>
      <w:lvlText w:val="%1)"/>
      <w:lvlJc w:val="left"/>
      <w:pPr>
        <w:ind w:left="285" w:hanging="21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2945AA4">
      <w:numFmt w:val="bullet"/>
      <w:lvlText w:val="•"/>
      <w:lvlJc w:val="left"/>
      <w:pPr>
        <w:ind w:left="1089" w:hanging="216"/>
      </w:pPr>
      <w:rPr>
        <w:rFonts w:hint="default"/>
        <w:lang w:val="pt-PT" w:eastAsia="en-US" w:bidi="ar-SA"/>
      </w:rPr>
    </w:lvl>
    <w:lvl w:ilvl="2" w:tplc="BE6A7952">
      <w:numFmt w:val="bullet"/>
      <w:lvlText w:val="•"/>
      <w:lvlJc w:val="left"/>
      <w:pPr>
        <w:ind w:left="1898" w:hanging="216"/>
      </w:pPr>
      <w:rPr>
        <w:rFonts w:hint="default"/>
        <w:lang w:val="pt-PT" w:eastAsia="en-US" w:bidi="ar-SA"/>
      </w:rPr>
    </w:lvl>
    <w:lvl w:ilvl="3" w:tplc="9AE23DF0">
      <w:numFmt w:val="bullet"/>
      <w:lvlText w:val="•"/>
      <w:lvlJc w:val="left"/>
      <w:pPr>
        <w:ind w:left="2707" w:hanging="216"/>
      </w:pPr>
      <w:rPr>
        <w:rFonts w:hint="default"/>
        <w:lang w:val="pt-PT" w:eastAsia="en-US" w:bidi="ar-SA"/>
      </w:rPr>
    </w:lvl>
    <w:lvl w:ilvl="4" w:tplc="A09CFEE8">
      <w:numFmt w:val="bullet"/>
      <w:lvlText w:val="•"/>
      <w:lvlJc w:val="left"/>
      <w:pPr>
        <w:ind w:left="3516" w:hanging="216"/>
      </w:pPr>
      <w:rPr>
        <w:rFonts w:hint="default"/>
        <w:lang w:val="pt-PT" w:eastAsia="en-US" w:bidi="ar-SA"/>
      </w:rPr>
    </w:lvl>
    <w:lvl w:ilvl="5" w:tplc="B14896C6">
      <w:numFmt w:val="bullet"/>
      <w:lvlText w:val="•"/>
      <w:lvlJc w:val="left"/>
      <w:pPr>
        <w:ind w:left="4325" w:hanging="216"/>
      </w:pPr>
      <w:rPr>
        <w:rFonts w:hint="default"/>
        <w:lang w:val="pt-PT" w:eastAsia="en-US" w:bidi="ar-SA"/>
      </w:rPr>
    </w:lvl>
    <w:lvl w:ilvl="6" w:tplc="BE1A8B78">
      <w:numFmt w:val="bullet"/>
      <w:lvlText w:val="•"/>
      <w:lvlJc w:val="left"/>
      <w:pPr>
        <w:ind w:left="5134" w:hanging="216"/>
      </w:pPr>
      <w:rPr>
        <w:rFonts w:hint="default"/>
        <w:lang w:val="pt-PT" w:eastAsia="en-US" w:bidi="ar-SA"/>
      </w:rPr>
    </w:lvl>
    <w:lvl w:ilvl="7" w:tplc="E2349DC2">
      <w:numFmt w:val="bullet"/>
      <w:lvlText w:val="•"/>
      <w:lvlJc w:val="left"/>
      <w:pPr>
        <w:ind w:left="5943" w:hanging="216"/>
      </w:pPr>
      <w:rPr>
        <w:rFonts w:hint="default"/>
        <w:lang w:val="pt-PT" w:eastAsia="en-US" w:bidi="ar-SA"/>
      </w:rPr>
    </w:lvl>
    <w:lvl w:ilvl="8" w:tplc="97AE8A12">
      <w:numFmt w:val="bullet"/>
      <w:lvlText w:val="•"/>
      <w:lvlJc w:val="left"/>
      <w:pPr>
        <w:ind w:left="6752" w:hanging="216"/>
      </w:pPr>
      <w:rPr>
        <w:rFonts w:hint="default"/>
        <w:lang w:val="pt-PT" w:eastAsia="en-US" w:bidi="ar-SA"/>
      </w:rPr>
    </w:lvl>
  </w:abstractNum>
  <w:abstractNum w:abstractNumId="3" w15:restartNumberingAfterBreak="0">
    <w:nsid w:val="700C54B0"/>
    <w:multiLevelType w:val="hybridMultilevel"/>
    <w:tmpl w:val="6CAA0D34"/>
    <w:lvl w:ilvl="0" w:tplc="DD5CB37A">
      <w:start w:val="1"/>
      <w:numFmt w:val="lowerLetter"/>
      <w:lvlText w:val="%1)"/>
      <w:lvlJc w:val="left"/>
      <w:pPr>
        <w:ind w:left="270" w:hanging="20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8A02CA0">
      <w:numFmt w:val="bullet"/>
      <w:lvlText w:val="•"/>
      <w:lvlJc w:val="left"/>
      <w:pPr>
        <w:ind w:left="1089" w:hanging="202"/>
      </w:pPr>
      <w:rPr>
        <w:rFonts w:hint="default"/>
        <w:lang w:val="pt-PT" w:eastAsia="en-US" w:bidi="ar-SA"/>
      </w:rPr>
    </w:lvl>
    <w:lvl w:ilvl="2" w:tplc="621EA33C">
      <w:numFmt w:val="bullet"/>
      <w:lvlText w:val="•"/>
      <w:lvlJc w:val="left"/>
      <w:pPr>
        <w:ind w:left="1898" w:hanging="202"/>
      </w:pPr>
      <w:rPr>
        <w:rFonts w:hint="default"/>
        <w:lang w:val="pt-PT" w:eastAsia="en-US" w:bidi="ar-SA"/>
      </w:rPr>
    </w:lvl>
    <w:lvl w:ilvl="3" w:tplc="E1F89A10">
      <w:numFmt w:val="bullet"/>
      <w:lvlText w:val="•"/>
      <w:lvlJc w:val="left"/>
      <w:pPr>
        <w:ind w:left="2707" w:hanging="202"/>
      </w:pPr>
      <w:rPr>
        <w:rFonts w:hint="default"/>
        <w:lang w:val="pt-PT" w:eastAsia="en-US" w:bidi="ar-SA"/>
      </w:rPr>
    </w:lvl>
    <w:lvl w:ilvl="4" w:tplc="FA0425C4">
      <w:numFmt w:val="bullet"/>
      <w:lvlText w:val="•"/>
      <w:lvlJc w:val="left"/>
      <w:pPr>
        <w:ind w:left="3516" w:hanging="202"/>
      </w:pPr>
      <w:rPr>
        <w:rFonts w:hint="default"/>
        <w:lang w:val="pt-PT" w:eastAsia="en-US" w:bidi="ar-SA"/>
      </w:rPr>
    </w:lvl>
    <w:lvl w:ilvl="5" w:tplc="56345F64">
      <w:numFmt w:val="bullet"/>
      <w:lvlText w:val="•"/>
      <w:lvlJc w:val="left"/>
      <w:pPr>
        <w:ind w:left="4325" w:hanging="202"/>
      </w:pPr>
      <w:rPr>
        <w:rFonts w:hint="default"/>
        <w:lang w:val="pt-PT" w:eastAsia="en-US" w:bidi="ar-SA"/>
      </w:rPr>
    </w:lvl>
    <w:lvl w:ilvl="6" w:tplc="E5C07598">
      <w:numFmt w:val="bullet"/>
      <w:lvlText w:val="•"/>
      <w:lvlJc w:val="left"/>
      <w:pPr>
        <w:ind w:left="5134" w:hanging="202"/>
      </w:pPr>
      <w:rPr>
        <w:rFonts w:hint="default"/>
        <w:lang w:val="pt-PT" w:eastAsia="en-US" w:bidi="ar-SA"/>
      </w:rPr>
    </w:lvl>
    <w:lvl w:ilvl="7" w:tplc="C6D8D806">
      <w:numFmt w:val="bullet"/>
      <w:lvlText w:val="•"/>
      <w:lvlJc w:val="left"/>
      <w:pPr>
        <w:ind w:left="5943" w:hanging="202"/>
      </w:pPr>
      <w:rPr>
        <w:rFonts w:hint="default"/>
        <w:lang w:val="pt-PT" w:eastAsia="en-US" w:bidi="ar-SA"/>
      </w:rPr>
    </w:lvl>
    <w:lvl w:ilvl="8" w:tplc="F62A33AE">
      <w:numFmt w:val="bullet"/>
      <w:lvlText w:val="•"/>
      <w:lvlJc w:val="left"/>
      <w:pPr>
        <w:ind w:left="6752" w:hanging="202"/>
      </w:pPr>
      <w:rPr>
        <w:rFonts w:hint="default"/>
        <w:lang w:val="pt-PT" w:eastAsia="en-US" w:bidi="ar-SA"/>
      </w:rPr>
    </w:lvl>
  </w:abstractNum>
  <w:abstractNum w:abstractNumId="4" w15:restartNumberingAfterBreak="0">
    <w:nsid w:val="7A380671"/>
    <w:multiLevelType w:val="hybridMultilevel"/>
    <w:tmpl w:val="BAE8EF68"/>
    <w:lvl w:ilvl="0" w:tplc="320667D2">
      <w:start w:val="2"/>
      <w:numFmt w:val="lowerLetter"/>
      <w:lvlText w:val="%1)"/>
      <w:lvlJc w:val="left"/>
      <w:pPr>
        <w:ind w:left="282" w:hanging="21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01466B6">
      <w:numFmt w:val="bullet"/>
      <w:lvlText w:val="•"/>
      <w:lvlJc w:val="left"/>
      <w:pPr>
        <w:ind w:left="1089" w:hanging="214"/>
      </w:pPr>
      <w:rPr>
        <w:rFonts w:hint="default"/>
        <w:lang w:val="pt-PT" w:eastAsia="en-US" w:bidi="ar-SA"/>
      </w:rPr>
    </w:lvl>
    <w:lvl w:ilvl="2" w:tplc="EBAE1198">
      <w:numFmt w:val="bullet"/>
      <w:lvlText w:val="•"/>
      <w:lvlJc w:val="left"/>
      <w:pPr>
        <w:ind w:left="1898" w:hanging="214"/>
      </w:pPr>
      <w:rPr>
        <w:rFonts w:hint="default"/>
        <w:lang w:val="pt-PT" w:eastAsia="en-US" w:bidi="ar-SA"/>
      </w:rPr>
    </w:lvl>
    <w:lvl w:ilvl="3" w:tplc="56A8BC32">
      <w:numFmt w:val="bullet"/>
      <w:lvlText w:val="•"/>
      <w:lvlJc w:val="left"/>
      <w:pPr>
        <w:ind w:left="2707" w:hanging="214"/>
      </w:pPr>
      <w:rPr>
        <w:rFonts w:hint="default"/>
        <w:lang w:val="pt-PT" w:eastAsia="en-US" w:bidi="ar-SA"/>
      </w:rPr>
    </w:lvl>
    <w:lvl w:ilvl="4" w:tplc="8506C5C6">
      <w:numFmt w:val="bullet"/>
      <w:lvlText w:val="•"/>
      <w:lvlJc w:val="left"/>
      <w:pPr>
        <w:ind w:left="3516" w:hanging="214"/>
      </w:pPr>
      <w:rPr>
        <w:rFonts w:hint="default"/>
        <w:lang w:val="pt-PT" w:eastAsia="en-US" w:bidi="ar-SA"/>
      </w:rPr>
    </w:lvl>
    <w:lvl w:ilvl="5" w:tplc="D5826C5C">
      <w:numFmt w:val="bullet"/>
      <w:lvlText w:val="•"/>
      <w:lvlJc w:val="left"/>
      <w:pPr>
        <w:ind w:left="4325" w:hanging="214"/>
      </w:pPr>
      <w:rPr>
        <w:rFonts w:hint="default"/>
        <w:lang w:val="pt-PT" w:eastAsia="en-US" w:bidi="ar-SA"/>
      </w:rPr>
    </w:lvl>
    <w:lvl w:ilvl="6" w:tplc="6EA8A35A">
      <w:numFmt w:val="bullet"/>
      <w:lvlText w:val="•"/>
      <w:lvlJc w:val="left"/>
      <w:pPr>
        <w:ind w:left="5134" w:hanging="214"/>
      </w:pPr>
      <w:rPr>
        <w:rFonts w:hint="default"/>
        <w:lang w:val="pt-PT" w:eastAsia="en-US" w:bidi="ar-SA"/>
      </w:rPr>
    </w:lvl>
    <w:lvl w:ilvl="7" w:tplc="4DD2F692">
      <w:numFmt w:val="bullet"/>
      <w:lvlText w:val="•"/>
      <w:lvlJc w:val="left"/>
      <w:pPr>
        <w:ind w:left="5943" w:hanging="214"/>
      </w:pPr>
      <w:rPr>
        <w:rFonts w:hint="default"/>
        <w:lang w:val="pt-PT" w:eastAsia="en-US" w:bidi="ar-SA"/>
      </w:rPr>
    </w:lvl>
    <w:lvl w:ilvl="8" w:tplc="F4C24524">
      <w:numFmt w:val="bullet"/>
      <w:lvlText w:val="•"/>
      <w:lvlJc w:val="left"/>
      <w:pPr>
        <w:ind w:left="6752" w:hanging="214"/>
      </w:pPr>
      <w:rPr>
        <w:rFonts w:hint="default"/>
        <w:lang w:val="pt-PT" w:eastAsia="en-US" w:bidi="ar-SA"/>
      </w:rPr>
    </w:lvl>
  </w:abstractNum>
  <w:abstractNum w:abstractNumId="5" w15:restartNumberingAfterBreak="0">
    <w:nsid w:val="7BF64EC9"/>
    <w:multiLevelType w:val="hybridMultilevel"/>
    <w:tmpl w:val="5ED20DBE"/>
    <w:lvl w:ilvl="0" w:tplc="9AECFDC6">
      <w:start w:val="6"/>
      <w:numFmt w:val="lowerLetter"/>
      <w:lvlText w:val="%1)"/>
      <w:lvlJc w:val="left"/>
      <w:pPr>
        <w:ind w:left="234" w:hanging="16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2A6829AC">
      <w:numFmt w:val="bullet"/>
      <w:lvlText w:val="•"/>
      <w:lvlJc w:val="left"/>
      <w:pPr>
        <w:ind w:left="1053" w:hanging="166"/>
      </w:pPr>
      <w:rPr>
        <w:rFonts w:hint="default"/>
        <w:lang w:val="pt-PT" w:eastAsia="en-US" w:bidi="ar-SA"/>
      </w:rPr>
    </w:lvl>
    <w:lvl w:ilvl="2" w:tplc="0ACC82CA">
      <w:numFmt w:val="bullet"/>
      <w:lvlText w:val="•"/>
      <w:lvlJc w:val="left"/>
      <w:pPr>
        <w:ind w:left="1866" w:hanging="166"/>
      </w:pPr>
      <w:rPr>
        <w:rFonts w:hint="default"/>
        <w:lang w:val="pt-PT" w:eastAsia="en-US" w:bidi="ar-SA"/>
      </w:rPr>
    </w:lvl>
    <w:lvl w:ilvl="3" w:tplc="06C63A72">
      <w:numFmt w:val="bullet"/>
      <w:lvlText w:val="•"/>
      <w:lvlJc w:val="left"/>
      <w:pPr>
        <w:ind w:left="2679" w:hanging="166"/>
      </w:pPr>
      <w:rPr>
        <w:rFonts w:hint="default"/>
        <w:lang w:val="pt-PT" w:eastAsia="en-US" w:bidi="ar-SA"/>
      </w:rPr>
    </w:lvl>
    <w:lvl w:ilvl="4" w:tplc="AE4045F2">
      <w:numFmt w:val="bullet"/>
      <w:lvlText w:val="•"/>
      <w:lvlJc w:val="left"/>
      <w:pPr>
        <w:ind w:left="3492" w:hanging="166"/>
      </w:pPr>
      <w:rPr>
        <w:rFonts w:hint="default"/>
        <w:lang w:val="pt-PT" w:eastAsia="en-US" w:bidi="ar-SA"/>
      </w:rPr>
    </w:lvl>
    <w:lvl w:ilvl="5" w:tplc="C8B42B30">
      <w:numFmt w:val="bullet"/>
      <w:lvlText w:val="•"/>
      <w:lvlJc w:val="left"/>
      <w:pPr>
        <w:ind w:left="4305" w:hanging="166"/>
      </w:pPr>
      <w:rPr>
        <w:rFonts w:hint="default"/>
        <w:lang w:val="pt-PT" w:eastAsia="en-US" w:bidi="ar-SA"/>
      </w:rPr>
    </w:lvl>
    <w:lvl w:ilvl="6" w:tplc="5E740E96">
      <w:numFmt w:val="bullet"/>
      <w:lvlText w:val="•"/>
      <w:lvlJc w:val="left"/>
      <w:pPr>
        <w:ind w:left="5118" w:hanging="166"/>
      </w:pPr>
      <w:rPr>
        <w:rFonts w:hint="default"/>
        <w:lang w:val="pt-PT" w:eastAsia="en-US" w:bidi="ar-SA"/>
      </w:rPr>
    </w:lvl>
    <w:lvl w:ilvl="7" w:tplc="045CB3C6">
      <w:numFmt w:val="bullet"/>
      <w:lvlText w:val="•"/>
      <w:lvlJc w:val="left"/>
      <w:pPr>
        <w:ind w:left="5931" w:hanging="166"/>
      </w:pPr>
      <w:rPr>
        <w:rFonts w:hint="default"/>
        <w:lang w:val="pt-PT" w:eastAsia="en-US" w:bidi="ar-SA"/>
      </w:rPr>
    </w:lvl>
    <w:lvl w:ilvl="8" w:tplc="2834DDDA">
      <w:numFmt w:val="bullet"/>
      <w:lvlText w:val="•"/>
      <w:lvlJc w:val="left"/>
      <w:pPr>
        <w:ind w:left="6744" w:hanging="166"/>
      </w:pPr>
      <w:rPr>
        <w:rFonts w:hint="default"/>
        <w:lang w:val="pt-PT" w:eastAsia="en-US" w:bidi="ar-SA"/>
      </w:rPr>
    </w:lvl>
  </w:abstractNum>
  <w:num w:numId="1" w16cid:durableId="872428386">
    <w:abstractNumId w:val="3"/>
  </w:num>
  <w:num w:numId="2" w16cid:durableId="623073670">
    <w:abstractNumId w:val="4"/>
  </w:num>
  <w:num w:numId="3" w16cid:durableId="452528124">
    <w:abstractNumId w:val="5"/>
  </w:num>
  <w:num w:numId="4" w16cid:durableId="1902517938">
    <w:abstractNumId w:val="2"/>
  </w:num>
  <w:num w:numId="5" w16cid:durableId="941915033">
    <w:abstractNumId w:val="1"/>
  </w:num>
  <w:num w:numId="6" w16cid:durableId="559557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072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691"/>
    <w:rsid w:val="00053CF2"/>
    <w:rsid w:val="00095CD2"/>
    <w:rsid w:val="000B63AE"/>
    <w:rsid w:val="000E4DC0"/>
    <w:rsid w:val="000F7340"/>
    <w:rsid w:val="00134B44"/>
    <w:rsid w:val="00175FAC"/>
    <w:rsid w:val="001901BB"/>
    <w:rsid w:val="002018A7"/>
    <w:rsid w:val="00202BA6"/>
    <w:rsid w:val="00210E28"/>
    <w:rsid w:val="002F1691"/>
    <w:rsid w:val="00383644"/>
    <w:rsid w:val="00397DA0"/>
    <w:rsid w:val="003B6B9B"/>
    <w:rsid w:val="003C5B9A"/>
    <w:rsid w:val="003F0D12"/>
    <w:rsid w:val="0044201E"/>
    <w:rsid w:val="004816EA"/>
    <w:rsid w:val="004D531B"/>
    <w:rsid w:val="004E0E28"/>
    <w:rsid w:val="005E0727"/>
    <w:rsid w:val="00623000"/>
    <w:rsid w:val="006258F0"/>
    <w:rsid w:val="00667C75"/>
    <w:rsid w:val="00695948"/>
    <w:rsid w:val="006A0FDE"/>
    <w:rsid w:val="0070034B"/>
    <w:rsid w:val="00731A06"/>
    <w:rsid w:val="00777EA5"/>
    <w:rsid w:val="007B0D56"/>
    <w:rsid w:val="00871474"/>
    <w:rsid w:val="008771CF"/>
    <w:rsid w:val="00883F6A"/>
    <w:rsid w:val="008F40AE"/>
    <w:rsid w:val="0091664F"/>
    <w:rsid w:val="00955480"/>
    <w:rsid w:val="009823F1"/>
    <w:rsid w:val="009A5BE0"/>
    <w:rsid w:val="009B6D21"/>
    <w:rsid w:val="009D3776"/>
    <w:rsid w:val="009F25DB"/>
    <w:rsid w:val="00A322DB"/>
    <w:rsid w:val="00A371E1"/>
    <w:rsid w:val="00A96853"/>
    <w:rsid w:val="00AA5300"/>
    <w:rsid w:val="00AF31AA"/>
    <w:rsid w:val="00B02CD7"/>
    <w:rsid w:val="00B51FEC"/>
    <w:rsid w:val="00B8208C"/>
    <w:rsid w:val="00C44C2F"/>
    <w:rsid w:val="00C6229F"/>
    <w:rsid w:val="00CC665E"/>
    <w:rsid w:val="00CF72F0"/>
    <w:rsid w:val="00D73E05"/>
    <w:rsid w:val="00DA63A5"/>
    <w:rsid w:val="00E30B8E"/>
    <w:rsid w:val="00E31E8C"/>
    <w:rsid w:val="00E54C44"/>
    <w:rsid w:val="00E67244"/>
    <w:rsid w:val="00E9492E"/>
    <w:rsid w:val="00ED4642"/>
    <w:rsid w:val="00EE4249"/>
    <w:rsid w:val="00EE71C8"/>
    <w:rsid w:val="00F02C23"/>
    <w:rsid w:val="00F04E7E"/>
    <w:rsid w:val="00F1510C"/>
    <w:rsid w:val="00F4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3"/>
    <o:shapelayout v:ext="edit">
      <o:idmap v:ext="edit" data="1"/>
    </o:shapelayout>
  </w:shapeDefaults>
  <w:decimalSymbol w:val=","/>
  <w:listSeparator w:val=";"/>
  <w14:docId w14:val="1EFDF858"/>
  <w15:chartTrackingRefBased/>
  <w15:docId w15:val="{6F80EABF-2D4A-409F-8BCD-1B9848B44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691"/>
    <w:pPr>
      <w:spacing w:after="200" w:line="276" w:lineRule="auto"/>
    </w:pPr>
    <w:rPr>
      <w:kern w:val="0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F04E7E"/>
    <w:pPr>
      <w:widowControl w:val="0"/>
      <w:autoSpaceDE w:val="0"/>
      <w:autoSpaceDN w:val="0"/>
      <w:spacing w:after="0" w:line="240" w:lineRule="auto"/>
      <w:ind w:left="224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2F16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comgrade">
    <w:name w:val="Table Grid"/>
    <w:basedOn w:val="Tabelanormal"/>
    <w:uiPriority w:val="59"/>
    <w:rsid w:val="002F169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9554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955480"/>
    <w:rPr>
      <w:kern w:val="0"/>
      <w14:ligatures w14:val="none"/>
    </w:rPr>
  </w:style>
  <w:style w:type="paragraph" w:styleId="Rodap">
    <w:name w:val="footer"/>
    <w:aliases w:val="Char, Char"/>
    <w:basedOn w:val="Normal"/>
    <w:link w:val="RodapChar"/>
    <w:uiPriority w:val="99"/>
    <w:unhideWhenUsed/>
    <w:rsid w:val="009554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aliases w:val="Char Char, Char Char"/>
    <w:basedOn w:val="Fontepargpadro"/>
    <w:link w:val="Rodap"/>
    <w:uiPriority w:val="99"/>
    <w:rsid w:val="00955480"/>
    <w:rPr>
      <w:kern w:val="0"/>
      <w14:ligatures w14:val="none"/>
    </w:rPr>
  </w:style>
  <w:style w:type="character" w:styleId="Hyperlink">
    <w:name w:val="Hyperlink"/>
    <w:uiPriority w:val="99"/>
    <w:rsid w:val="00955480"/>
    <w:rPr>
      <w:color w:val="000080"/>
      <w:u w:val="single"/>
    </w:rPr>
  </w:style>
  <w:style w:type="paragraph" w:customStyle="1" w:styleId="Rodap1">
    <w:name w:val="Rodapé1"/>
    <w:uiPriority w:val="99"/>
    <w:rsid w:val="00955480"/>
    <w:pPr>
      <w:tabs>
        <w:tab w:val="center" w:pos="4252"/>
        <w:tab w:val="right" w:pos="8504"/>
      </w:tabs>
      <w:spacing w:after="0" w:line="240" w:lineRule="auto"/>
    </w:pPr>
    <w:rPr>
      <w:rFonts w:ascii="Arial" w:eastAsia="Calibri" w:hAnsi="Arial" w:cs="Arial"/>
      <w:color w:val="000000"/>
      <w:kern w:val="0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9B6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1">
    <w:name w:val="Rodapé Char1"/>
    <w:aliases w:val="Char Char1, Char Char1"/>
    <w:basedOn w:val="Fontepargpadro"/>
    <w:uiPriority w:val="99"/>
    <w:rsid w:val="009B6D21"/>
  </w:style>
  <w:style w:type="character" w:customStyle="1" w:styleId="fontstyle01">
    <w:name w:val="fontstyle01"/>
    <w:basedOn w:val="Fontepargpadro"/>
    <w:rsid w:val="00B8208C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F04E7E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paragraph" w:styleId="PargrafodaLista">
    <w:name w:val="List Paragraph"/>
    <w:aliases w:val="DOCs_Paragrafo-1,List I Paragraph"/>
    <w:basedOn w:val="Normal"/>
    <w:link w:val="PargrafodaListaChar"/>
    <w:uiPriority w:val="34"/>
    <w:qFormat/>
    <w:rsid w:val="00F04E7E"/>
    <w:pPr>
      <w:spacing w:after="160" w:line="259" w:lineRule="auto"/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qFormat/>
    <w:rsid w:val="00F04E7E"/>
    <w:pPr>
      <w:widowControl w:val="0"/>
      <w:autoSpaceDE w:val="0"/>
      <w:autoSpaceDN w:val="0"/>
      <w:spacing w:after="0" w:line="240" w:lineRule="auto"/>
      <w:ind w:left="252"/>
    </w:pPr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rsid w:val="00F04E7E"/>
    <w:rPr>
      <w:rFonts w:ascii="Times New Roman" w:eastAsia="Times New Roman" w:hAnsi="Times New Roman" w:cs="Times New Roman"/>
      <w:kern w:val="0"/>
      <w:sz w:val="24"/>
      <w:szCs w:val="24"/>
      <w:lang w:val="pt-PT"/>
      <w14:ligatures w14:val="none"/>
    </w:rPr>
  </w:style>
  <w:style w:type="character" w:customStyle="1" w:styleId="PargrafodaListaChar">
    <w:name w:val="Parágrafo da Lista Char"/>
    <w:aliases w:val="DOCs_Paragrafo-1 Char,List I Paragraph Char"/>
    <w:basedOn w:val="Fontepargpadro"/>
    <w:link w:val="PargrafodaLista"/>
    <w:uiPriority w:val="34"/>
    <w:qFormat/>
    <w:rsid w:val="00F04E7E"/>
    <w:rPr>
      <w:kern w:val="0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F04E7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F04E7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F04E7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72</Pages>
  <Words>938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Pereira dos Santos</dc:creator>
  <cp:keywords/>
  <dc:description/>
  <cp:lastModifiedBy>Tais Gomes Damasceno</cp:lastModifiedBy>
  <cp:revision>21</cp:revision>
  <cp:lastPrinted>2024-04-01T13:49:00Z</cp:lastPrinted>
  <dcterms:created xsi:type="dcterms:W3CDTF">2023-08-25T14:40:00Z</dcterms:created>
  <dcterms:modified xsi:type="dcterms:W3CDTF">2024-04-01T13:55:00Z</dcterms:modified>
</cp:coreProperties>
</file>